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4"/>
      </w:tblGrid>
      <w:tr w:rsidR="001B06B1" w:rsidRPr="001B06B1" w14:paraId="7B715926" w14:textId="77777777" w:rsidTr="00AA1CBD">
        <w:trPr>
          <w:trHeight w:val="1120"/>
          <w:jc w:val="center"/>
        </w:trPr>
        <w:tc>
          <w:tcPr>
            <w:tcW w:w="15204" w:type="dxa"/>
            <w:shd w:val="clear" w:color="auto" w:fill="9CC2E5"/>
          </w:tcPr>
          <w:p w14:paraId="140E1611" w14:textId="77777777" w:rsidR="000B7B5E" w:rsidRPr="00AA1CBD" w:rsidRDefault="00AA1CBD" w:rsidP="00AA1CBD">
            <w:pPr>
              <w:spacing w:before="48" w:after="48" w:line="259" w:lineRule="auto"/>
              <w:ind w:right="-108"/>
              <w:rPr>
                <w:rFonts w:ascii="Calibri" w:eastAsia="Calibri" w:hAnsi="Calibri" w:cs="Times New Roman"/>
                <w:noProof/>
                <w:color w:val="000000" w:themeColor="text1"/>
                <w:sz w:val="4"/>
                <w:szCs w:val="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17D08AE" wp14:editId="14C2F220">
                  <wp:extent cx="1536700" cy="59663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U-Students-Association-logo.g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22824"/>
                          <a:stretch/>
                        </pic:blipFill>
                        <pic:spPr bwMode="auto">
                          <a:xfrm>
                            <a:off x="0" y="0"/>
                            <a:ext cx="1657435" cy="643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 xml:space="preserve">                         </w:t>
            </w:r>
            <w:r w:rsidR="004C0931" w:rsidRPr="001B06B1"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>Risk Assessment Form</w:t>
            </w:r>
          </w:p>
        </w:tc>
      </w:tr>
    </w:tbl>
    <w:p w14:paraId="4675F1E1" w14:textId="77777777" w:rsidR="004C0931" w:rsidRPr="001B06B1" w:rsidRDefault="004C0931" w:rsidP="004C0931">
      <w:pPr>
        <w:spacing w:after="0" w:line="259" w:lineRule="auto"/>
        <w:rPr>
          <w:rFonts w:ascii="Calibri" w:eastAsia="Calibri" w:hAnsi="Calibri" w:cs="Times New Roman"/>
          <w:color w:val="000000" w:themeColor="text1"/>
          <w:sz w:val="16"/>
          <w:szCs w:val="16"/>
        </w:rPr>
      </w:pPr>
    </w:p>
    <w:tbl>
      <w:tblPr>
        <w:tblStyle w:val="TableGrid1"/>
        <w:tblW w:w="15272" w:type="dxa"/>
        <w:jc w:val="center"/>
        <w:tblLook w:val="04A0" w:firstRow="1" w:lastRow="0" w:firstColumn="1" w:lastColumn="0" w:noHBand="0" w:noVBand="1"/>
      </w:tblPr>
      <w:tblGrid>
        <w:gridCol w:w="3828"/>
        <w:gridCol w:w="3822"/>
        <w:gridCol w:w="3525"/>
        <w:gridCol w:w="4097"/>
      </w:tblGrid>
      <w:tr w:rsidR="006442B0" w:rsidRPr="001B06B1" w14:paraId="16D0FF5A" w14:textId="77777777" w:rsidTr="006B25BE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35CD0DF2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 w:themeColor="text1"/>
              </w:rPr>
              <w:t>Title of Risk Assessment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169CC227" w14:textId="34B8C0D4" w:rsidR="006442B0" w:rsidRDefault="00210CED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t>P</w:t>
            </w:r>
            <w:r w:rsidR="00FC7030">
              <w:rPr>
                <w:rFonts w:ascii="Calibri" w:eastAsia="Calibri" w:hAnsi="Calibri" w:cs="Times New Roman"/>
                <w:color w:val="000000" w:themeColor="text1"/>
              </w:rPr>
              <w:t>ub  Crawl</w:t>
            </w:r>
          </w:p>
        </w:tc>
      </w:tr>
      <w:tr w:rsidR="00DF6DC2" w:rsidRPr="001B06B1" w14:paraId="629FEEDD" w14:textId="77777777" w:rsidTr="00D25461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6AE0E779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Times New Roman" w:hAnsi="Calibri" w:cs="Times New Roman"/>
                <w:b/>
                <w:color w:val="000000" w:themeColor="text1"/>
              </w:rPr>
              <w:t>Give a brief overall description of the task to be risk assessed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627A1EAF" w14:textId="77777777" w:rsidR="00DF6DC2" w:rsidRDefault="00DF6DC2" w:rsidP="00DF6DC2">
            <w:r w:rsidRPr="00EE6D25">
              <w:rPr>
                <w:highlight w:val="yellow"/>
              </w:rPr>
              <w:t>Describe the activities you will be undertaking and anticipated numbers</w:t>
            </w:r>
            <w:r>
              <w:t>.</w:t>
            </w:r>
          </w:p>
          <w:p w14:paraId="01F81391" w14:textId="77777777" w:rsidR="00DF6DC2" w:rsidRDefault="00DF6DC2" w:rsidP="00DF6DC2"/>
          <w:p w14:paraId="511D0D9C" w14:textId="25135C0C" w:rsidR="00DF6DC2" w:rsidRPr="00CA7582" w:rsidRDefault="00DF6DC2" w:rsidP="00DF6DC2">
            <w:r>
              <w:t xml:space="preserve">The event must comply with the Students’ Association Equality, Diversity and Inclusion Policy, available from </w:t>
            </w:r>
            <w:hyperlink r:id="rId11" w:history="1">
              <w:r w:rsidRPr="00774435">
                <w:rPr>
                  <w:rStyle w:val="Hyperlink"/>
                </w:rPr>
                <w:t>www.GCUstudents.co.uk/e&amp;d</w:t>
              </w:r>
            </w:hyperlink>
            <w:r>
              <w:t xml:space="preserve">. </w:t>
            </w:r>
          </w:p>
        </w:tc>
      </w:tr>
      <w:tr w:rsidR="00DF6DC2" w:rsidRPr="001B06B1" w14:paraId="5BE8B2EB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2C9B8248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Location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of Event or Activity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  <w:p w14:paraId="64E1D082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4608E896" w14:textId="3AEC58B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26EF4D59" w14:textId="77777777" w:rsidR="00DF6DC2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Date of Event or Activity:</w:t>
            </w:r>
          </w:p>
          <w:p w14:paraId="5F8A6515" w14:textId="45771551" w:rsidR="00DF6DC2" w:rsidRPr="001B06B1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D1E570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5B54B676" w14:textId="7BB6045A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DF6DC2" w:rsidRPr="001B06B1" w14:paraId="2B4DD053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0924CA59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Name &amp;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Title of 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person conducting the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63737E2A" w14:textId="24475871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60BBF62F" w14:textId="46B9BF65" w:rsidR="00DF6DC2" w:rsidRPr="00307708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Email Address of person conducting the Risk Assessment: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E05C9E" w14:textId="7664C383" w:rsidR="00DF6DC2" w:rsidRPr="00307708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 xml:space="preserve">[insert </w:t>
            </w:r>
            <w:r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email</w:t>
            </w: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]</w:t>
            </w:r>
          </w:p>
        </w:tc>
      </w:tr>
      <w:tr w:rsidR="00DF6DC2" w:rsidRPr="001B06B1" w14:paraId="2AFF7119" w14:textId="77777777" w:rsidTr="00D359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633DB919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of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ssessment:</w:t>
            </w:r>
          </w:p>
          <w:p w14:paraId="51F2CFB8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18A850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6B17A54D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052D648D" w14:textId="5EF063BA" w:rsidR="00DF6DC2" w:rsidRPr="001B06B1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 is to be reviewed: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26E9C4" w14:textId="77777777" w:rsidR="00DF6DC2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39772627" w14:textId="77777777" w:rsidR="00DF6DC2" w:rsidRPr="001B06B1" w:rsidRDefault="00DF6DC2" w:rsidP="00DF6DC2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DF6DC2" w:rsidRPr="001C6516" w14:paraId="3336DFE0" w14:textId="77777777" w:rsidTr="00570D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24A29823" w14:textId="77777777" w:rsidR="00DF6DC2" w:rsidRPr="001C6516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  <w:r w:rsidRPr="001C6516">
              <w:rPr>
                <w:rFonts w:ascii="Calibri" w:eastAsia="Calibri" w:hAnsi="Calibri" w:cs="Times New Roman"/>
                <w:b/>
              </w:rPr>
              <w:t>Name(s) of Responsible Individual(s) at the Event:</w:t>
            </w:r>
            <w:r w:rsidRPr="001C6516">
              <w:rPr>
                <w:rFonts w:ascii="Calibri" w:eastAsia="Times New Roman" w:hAnsi="Calibri" w:cs="Times New Roman"/>
                <w:b/>
              </w:rPr>
              <w:t xml:space="preserve"> (if applicable)</w:t>
            </w:r>
          </w:p>
          <w:p w14:paraId="0CB33835" w14:textId="77777777" w:rsidR="00DF6DC2" w:rsidRPr="001C6516" w:rsidRDefault="00DF6DC2" w:rsidP="00DF6DC2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2CFDE6EC" w14:textId="77777777" w:rsidR="00DF6DC2" w:rsidRPr="001C6516" w:rsidRDefault="00DF6DC2" w:rsidP="00DF6DC2">
            <w:pPr>
              <w:jc w:val="both"/>
              <w:rPr>
                <w:i/>
                <w:sz w:val="18"/>
                <w:szCs w:val="18"/>
              </w:rPr>
            </w:pPr>
            <w:r w:rsidRPr="001C6516">
              <w:rPr>
                <w:i/>
                <w:sz w:val="18"/>
                <w:szCs w:val="18"/>
              </w:rPr>
              <w:t xml:space="preserve">The Responsible Individual(s) are responsible for co-operating with any venue regarding arrangements, </w:t>
            </w:r>
            <w:r>
              <w:rPr>
                <w:i/>
                <w:sz w:val="18"/>
                <w:szCs w:val="18"/>
              </w:rPr>
              <w:t xml:space="preserve">including for </w:t>
            </w:r>
            <w:r w:rsidRPr="001C6516">
              <w:rPr>
                <w:i/>
                <w:sz w:val="18"/>
                <w:szCs w:val="18"/>
              </w:rPr>
              <w:t>the conduct of attendees and for any health and safety considerations during the event.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14:paraId="2390A7C1" w14:textId="77777777" w:rsidR="00DF6DC2" w:rsidRPr="001C6516" w:rsidRDefault="00DF6DC2" w:rsidP="00DF6DC2">
            <w:pPr>
              <w:jc w:val="both"/>
              <w:rPr>
                <w:i/>
                <w:sz w:val="18"/>
                <w:szCs w:val="18"/>
              </w:rPr>
            </w:pPr>
          </w:p>
          <w:p w14:paraId="7F805D8B" w14:textId="77777777" w:rsidR="00DF6DC2" w:rsidRPr="001C6516" w:rsidRDefault="00DF6DC2" w:rsidP="00DF6DC2">
            <w:pPr>
              <w:jc w:val="both"/>
              <w:rPr>
                <w:i/>
              </w:rPr>
            </w:pPr>
            <w:r w:rsidRPr="00CA7E99">
              <w:rPr>
                <w:i/>
                <w:highlight w:val="yellow"/>
              </w:rPr>
              <w:t xml:space="preserve">[insert </w:t>
            </w:r>
            <w:r>
              <w:rPr>
                <w:i/>
                <w:highlight w:val="yellow"/>
              </w:rPr>
              <w:t xml:space="preserve">names </w:t>
            </w:r>
            <w:r w:rsidRPr="00CA7E99">
              <w:rPr>
                <w:i/>
                <w:highlight w:val="yellow"/>
              </w:rPr>
              <w:t xml:space="preserve">of </w:t>
            </w:r>
            <w:r>
              <w:rPr>
                <w:i/>
                <w:highlight w:val="yellow"/>
              </w:rPr>
              <w:t xml:space="preserve">responsible </w:t>
            </w:r>
            <w:r w:rsidRPr="00CA7E99">
              <w:rPr>
                <w:i/>
                <w:highlight w:val="yellow"/>
              </w:rPr>
              <w:t>individuals</w:t>
            </w:r>
            <w:r>
              <w:rPr>
                <w:i/>
                <w:highlight w:val="yellow"/>
              </w:rPr>
              <w:t>. The higher the number of attendees at your event the more responsible individuals are recommended</w:t>
            </w:r>
            <w:r w:rsidRPr="00CA7E99">
              <w:rPr>
                <w:i/>
                <w:highlight w:val="yellow"/>
              </w:rPr>
              <w:t>]</w:t>
            </w:r>
          </w:p>
          <w:p w14:paraId="62B0C9B4" w14:textId="77777777" w:rsidR="00DF6DC2" w:rsidRPr="001C6516" w:rsidRDefault="00DF6DC2" w:rsidP="00DF6DC2"/>
        </w:tc>
      </w:tr>
    </w:tbl>
    <w:p w14:paraId="5B3753EA" w14:textId="77777777" w:rsidR="00350431" w:rsidRDefault="00350431" w:rsidP="004C0931">
      <w:pPr>
        <w:spacing w:after="0"/>
        <w:rPr>
          <w:color w:val="FF0000"/>
          <w:sz w:val="18"/>
          <w:szCs w:val="18"/>
        </w:rPr>
      </w:pPr>
    </w:p>
    <w:tbl>
      <w:tblPr>
        <w:tblStyle w:val="TableGrid"/>
        <w:tblW w:w="153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9"/>
        <w:gridCol w:w="2012"/>
        <w:gridCol w:w="1559"/>
        <w:gridCol w:w="1276"/>
        <w:gridCol w:w="3737"/>
        <w:gridCol w:w="567"/>
        <w:gridCol w:w="567"/>
        <w:gridCol w:w="567"/>
        <w:gridCol w:w="2268"/>
        <w:gridCol w:w="1134"/>
        <w:gridCol w:w="1134"/>
      </w:tblGrid>
      <w:tr w:rsidR="00E13FF3" w:rsidRPr="005B767A" w14:paraId="686512DD" w14:textId="77777777" w:rsidTr="00DF6DC2">
        <w:trPr>
          <w:tblHeader/>
        </w:trPr>
        <w:tc>
          <w:tcPr>
            <w:tcW w:w="569" w:type="dxa"/>
            <w:vMerge w:val="restart"/>
            <w:shd w:val="clear" w:color="auto" w:fill="B8CCE4" w:themeFill="accent1" w:themeFillTint="66"/>
          </w:tcPr>
          <w:p w14:paraId="749B130B" w14:textId="77777777" w:rsidR="00E13FF3" w:rsidRPr="005B767A" w:rsidRDefault="00350431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FF0000"/>
                <w:sz w:val="18"/>
                <w:szCs w:val="18"/>
              </w:rPr>
              <w:br w:type="page"/>
            </w:r>
            <w:r w:rsidR="00E13FF3"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2012" w:type="dxa"/>
            <w:vMerge w:val="restart"/>
            <w:shd w:val="clear" w:color="auto" w:fill="B8CCE4" w:themeFill="accent1" w:themeFillTint="66"/>
          </w:tcPr>
          <w:p w14:paraId="7C36816E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Hazard description</w:t>
            </w:r>
          </w:p>
        </w:tc>
        <w:tc>
          <w:tcPr>
            <w:tcW w:w="1559" w:type="dxa"/>
            <w:vMerge w:val="restart"/>
            <w:shd w:val="clear" w:color="auto" w:fill="B8CCE4" w:themeFill="accent1" w:themeFillTint="66"/>
          </w:tcPr>
          <w:p w14:paraId="521063A7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Potential injury or damage</w:t>
            </w:r>
          </w:p>
        </w:tc>
        <w:tc>
          <w:tcPr>
            <w:tcW w:w="1276" w:type="dxa"/>
            <w:vMerge w:val="restart"/>
            <w:shd w:val="clear" w:color="auto" w:fill="B8CCE4" w:themeFill="accent1" w:themeFillTint="66"/>
          </w:tcPr>
          <w:p w14:paraId="59CBDFE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Persons at risk</w:t>
            </w:r>
          </w:p>
        </w:tc>
        <w:tc>
          <w:tcPr>
            <w:tcW w:w="3737" w:type="dxa"/>
            <w:vMerge w:val="restart"/>
            <w:shd w:val="clear" w:color="auto" w:fill="B8CCE4" w:themeFill="accent1" w:themeFillTint="66"/>
          </w:tcPr>
          <w:p w14:paraId="7D595969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Control Measures</w:t>
            </w:r>
          </w:p>
          <w:p w14:paraId="67C80FB2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  <w:p w14:paraId="010F17EE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Current measures in place for prevention or protection</w:t>
            </w:r>
          </w:p>
        </w:tc>
        <w:tc>
          <w:tcPr>
            <w:tcW w:w="1701" w:type="dxa"/>
            <w:gridSpan w:val="3"/>
            <w:shd w:val="clear" w:color="auto" w:fill="B8CCE4" w:themeFill="accent1" w:themeFillTint="66"/>
          </w:tcPr>
          <w:p w14:paraId="3B15A708" w14:textId="77777777" w:rsidR="00E13FF3" w:rsidRPr="005B767A" w:rsidRDefault="00E13FF3" w:rsidP="008E07C5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</w:t>
            </w:r>
          </w:p>
        </w:tc>
        <w:tc>
          <w:tcPr>
            <w:tcW w:w="2268" w:type="dxa"/>
            <w:vMerge w:val="restart"/>
            <w:shd w:val="clear" w:color="auto" w:fill="B8CCE4" w:themeFill="accent1" w:themeFillTint="66"/>
          </w:tcPr>
          <w:p w14:paraId="48B59FC5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Further action needed to reduce risk? If yes, state action required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7ABF20E7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Action required by whom and when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115E440B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Date completed</w:t>
            </w:r>
          </w:p>
        </w:tc>
      </w:tr>
      <w:tr w:rsidR="00E13FF3" w:rsidRPr="005B767A" w14:paraId="1B9DEAAF" w14:textId="77777777" w:rsidTr="00DF6DC2">
        <w:trPr>
          <w:cantSplit/>
          <w:trHeight w:val="1239"/>
          <w:tblHeader/>
        </w:trPr>
        <w:tc>
          <w:tcPr>
            <w:tcW w:w="569" w:type="dxa"/>
            <w:vMerge/>
          </w:tcPr>
          <w:p w14:paraId="0891A352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12" w:type="dxa"/>
            <w:vMerge/>
          </w:tcPr>
          <w:p w14:paraId="56333E0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6DE959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41C900D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737" w:type="dxa"/>
            <w:vMerge/>
          </w:tcPr>
          <w:p w14:paraId="76CF1B4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14:paraId="0256B430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Severity</w:t>
            </w:r>
          </w:p>
        </w:tc>
        <w:tc>
          <w:tcPr>
            <w:tcW w:w="567" w:type="dxa"/>
            <w:textDirection w:val="btLr"/>
          </w:tcPr>
          <w:p w14:paraId="534B41DE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Likelihood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092AD6D8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 Rating</w:t>
            </w:r>
          </w:p>
        </w:tc>
        <w:tc>
          <w:tcPr>
            <w:tcW w:w="2268" w:type="dxa"/>
            <w:vMerge/>
          </w:tcPr>
          <w:p w14:paraId="4B80C3E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5E77D6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CC2E37C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1A4DF33E" w14:textId="77777777" w:rsidTr="00DF6DC2">
        <w:tc>
          <w:tcPr>
            <w:tcW w:w="569" w:type="dxa"/>
          </w:tcPr>
          <w:p w14:paraId="59C477EF" w14:textId="214D2FC6" w:rsidR="00FC7030" w:rsidRPr="005B767A" w:rsidRDefault="00210CED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012" w:type="dxa"/>
          </w:tcPr>
          <w:p w14:paraId="6139FBB1" w14:textId="14462508" w:rsidR="00FC7030" w:rsidRPr="005B767A" w:rsidRDefault="00DF6DC2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Participants</w:t>
            </w:r>
            <w:r w:rsidR="00FC7030">
              <w:rPr>
                <w:rFonts w:cs="Arial"/>
              </w:rPr>
              <w:t xml:space="preserve"> getting separated from group</w:t>
            </w:r>
          </w:p>
        </w:tc>
        <w:tc>
          <w:tcPr>
            <w:tcW w:w="1559" w:type="dxa"/>
          </w:tcPr>
          <w:p w14:paraId="08799669" w14:textId="1A11BA42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Emotional distress</w:t>
            </w:r>
          </w:p>
        </w:tc>
        <w:tc>
          <w:tcPr>
            <w:tcW w:w="1276" w:type="dxa"/>
          </w:tcPr>
          <w:p w14:paraId="3B8BFD35" w14:textId="352337EA" w:rsidR="00FC7030" w:rsidRPr="005B767A" w:rsidRDefault="00FC7030" w:rsidP="00DF6D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2324DFDB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>Each student will be advised of the venues that we will be attending a</w:t>
            </w:r>
            <w:r>
              <w:rPr>
                <w:rFonts w:cs="Arial"/>
              </w:rPr>
              <w:t>nd the times we will be there.</w:t>
            </w:r>
          </w:p>
          <w:p w14:paraId="58AC91D9" w14:textId="77777777" w:rsidR="00FC7030" w:rsidRDefault="00FC7030" w:rsidP="00FC7030">
            <w:r>
              <w:lastRenderedPageBreak/>
              <w:t xml:space="preserve">Participants are required to stay in groups while walking to each bar to prevent anyone wandering off. </w:t>
            </w:r>
          </w:p>
          <w:p w14:paraId="6F6421FF" w14:textId="125DDB5E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Each venue shall be informed of the location of the next venue so that they may advise any </w:t>
            </w:r>
            <w:r w:rsidR="00DF6DC2">
              <w:rPr>
                <w:rFonts w:cs="Arial"/>
              </w:rPr>
              <w:t xml:space="preserve">participants </w:t>
            </w:r>
            <w:r w:rsidRPr="00065F73">
              <w:rPr>
                <w:rFonts w:cs="Arial"/>
              </w:rPr>
              <w:t>that have beco</w:t>
            </w:r>
            <w:r>
              <w:rPr>
                <w:rFonts w:cs="Arial"/>
              </w:rPr>
              <w:t xml:space="preserve">me separated </w:t>
            </w:r>
            <w:r w:rsidR="00DF6DC2">
              <w:rPr>
                <w:rFonts w:cs="Arial"/>
              </w:rPr>
              <w:t xml:space="preserve">what the next </w:t>
            </w:r>
            <w:r>
              <w:rPr>
                <w:rFonts w:cs="Arial"/>
              </w:rPr>
              <w:t>location</w:t>
            </w:r>
            <w:r w:rsidR="00DF6DC2">
              <w:rPr>
                <w:rFonts w:cs="Arial"/>
              </w:rPr>
              <w:t xml:space="preserve"> is</w:t>
            </w:r>
            <w:r>
              <w:rPr>
                <w:rFonts w:cs="Arial"/>
              </w:rPr>
              <w:t>.</w:t>
            </w:r>
          </w:p>
          <w:p w14:paraId="6F79309D" w14:textId="74ADA776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One volunteer</w:t>
            </w:r>
            <w:r w:rsidR="00210CED">
              <w:rPr>
                <w:rFonts w:cs="Arial"/>
              </w:rPr>
              <w:t xml:space="preserve"> responsible person</w:t>
            </w:r>
            <w:r>
              <w:rPr>
                <w:rFonts w:cs="Arial"/>
              </w:rPr>
              <w:t xml:space="preserve"> for every 20 people will remain sober to direct </w:t>
            </w:r>
            <w:r w:rsidR="00DF6DC2">
              <w:rPr>
                <w:rFonts w:cs="Arial"/>
              </w:rPr>
              <w:t>participants</w:t>
            </w:r>
            <w:r>
              <w:rPr>
                <w:rFonts w:cs="Arial"/>
              </w:rPr>
              <w:t>.</w:t>
            </w:r>
          </w:p>
          <w:p w14:paraId="174AF657" w14:textId="68FBE40F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 xml:space="preserve">volunteer </w:t>
            </w:r>
            <w:r w:rsidRPr="00065F73">
              <w:rPr>
                <w:rFonts w:cs="Arial"/>
              </w:rPr>
              <w:t>organiser</w:t>
            </w:r>
            <w:r w:rsidR="00DF6DC2">
              <w:rPr>
                <w:rFonts w:cs="Arial"/>
              </w:rPr>
              <w:t>(s)</w:t>
            </w:r>
            <w:r w:rsidRPr="00065F73">
              <w:rPr>
                <w:rFonts w:cs="Arial"/>
              </w:rPr>
              <w:t xml:space="preserve"> will </w:t>
            </w:r>
            <w:r>
              <w:rPr>
                <w:rFonts w:cs="Arial"/>
              </w:rPr>
              <w:t>make themselves known to all participants and will give their</w:t>
            </w:r>
            <w:r w:rsidRPr="00065F73">
              <w:rPr>
                <w:rFonts w:cs="Arial"/>
              </w:rPr>
              <w:t xml:space="preserve"> mobile number for </w:t>
            </w:r>
            <w:r w:rsidR="00DF6DC2">
              <w:rPr>
                <w:rFonts w:cs="Arial"/>
              </w:rPr>
              <w:t>participant</w:t>
            </w:r>
            <w:r w:rsidRPr="00065F73">
              <w:rPr>
                <w:rFonts w:cs="Arial"/>
              </w:rPr>
              <w:t>s to call if they become lost.</w:t>
            </w:r>
          </w:p>
          <w:p w14:paraId="1ED8B611" w14:textId="77777777" w:rsidR="00FC7030" w:rsidRDefault="00FC7030" w:rsidP="00FC7030">
            <w:r>
              <w:t>Once the last destination is reached</w:t>
            </w:r>
            <w:r w:rsidRPr="009F23A2">
              <w:t xml:space="preserve"> the organiser will </w:t>
            </w:r>
            <w:r>
              <w:t xml:space="preserve">declare the event over </w:t>
            </w:r>
            <w:r w:rsidRPr="009F23A2">
              <w:t xml:space="preserve">and anyone staying out will do so at his or her own risk. </w:t>
            </w:r>
          </w:p>
          <w:p w14:paraId="4BBAC5A1" w14:textId="77777777" w:rsidR="00210CED" w:rsidRDefault="00210CED" w:rsidP="00FC7030"/>
          <w:p w14:paraId="4C01416D" w14:textId="77777777" w:rsidR="00210CED" w:rsidRDefault="00210CED" w:rsidP="00FC7030"/>
          <w:p w14:paraId="607D0F72" w14:textId="77777777" w:rsidR="00210CED" w:rsidRDefault="00210CED" w:rsidP="00FC7030"/>
          <w:p w14:paraId="047DA38A" w14:textId="252532B9" w:rsidR="00210CED" w:rsidRPr="00FC7030" w:rsidRDefault="00210CED" w:rsidP="00FC7030"/>
        </w:tc>
        <w:tc>
          <w:tcPr>
            <w:tcW w:w="567" w:type="dxa"/>
            <w:shd w:val="clear" w:color="auto" w:fill="FFFFFF" w:themeFill="background1"/>
          </w:tcPr>
          <w:p w14:paraId="62F78AF8" w14:textId="2BF2BBC9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4D9B41E1" w14:textId="1A1ADA99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B050"/>
          </w:tcPr>
          <w:p w14:paraId="583B4342" w14:textId="1340EB7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749011BE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058CE6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FB3C88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3EB5551F" w14:textId="77777777" w:rsidTr="00DF6DC2">
        <w:tc>
          <w:tcPr>
            <w:tcW w:w="569" w:type="dxa"/>
          </w:tcPr>
          <w:p w14:paraId="3B795017" w14:textId="75E7D173" w:rsidR="00FC7030" w:rsidRPr="005B767A" w:rsidRDefault="00210CED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012" w:type="dxa"/>
          </w:tcPr>
          <w:p w14:paraId="38024F88" w14:textId="24BEDAF3" w:rsidR="00FC7030" w:rsidRPr="005B767A" w:rsidRDefault="00DF6DC2" w:rsidP="00FC7030">
            <w:pPr>
              <w:spacing w:before="40" w:after="4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Participants</w:t>
            </w:r>
            <w:r w:rsidR="00FC7030">
              <w:rPr>
                <w:rFonts w:cs="Arial"/>
              </w:rPr>
              <w:t xml:space="preserve"> being overly intoxicated</w:t>
            </w:r>
          </w:p>
        </w:tc>
        <w:tc>
          <w:tcPr>
            <w:tcW w:w="1559" w:type="dxa"/>
          </w:tcPr>
          <w:p w14:paraId="4BB1F1B1" w14:textId="45C55F40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Tripping, falling, emotional distress, alcohol poisoning</w:t>
            </w:r>
          </w:p>
        </w:tc>
        <w:tc>
          <w:tcPr>
            <w:tcW w:w="1276" w:type="dxa"/>
          </w:tcPr>
          <w:p w14:paraId="0491F29D" w14:textId="3FE3EA59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25A238D7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>All students shall be advised and encouraged to drink responsibly.</w:t>
            </w:r>
          </w:p>
          <w:p w14:paraId="5B6B6825" w14:textId="5CE7017A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 xml:space="preserve">Taxi </w:t>
            </w:r>
            <w:r>
              <w:rPr>
                <w:rFonts w:cs="Arial"/>
              </w:rPr>
              <w:t xml:space="preserve">details should </w:t>
            </w:r>
            <w:r>
              <w:rPr>
                <w:rFonts w:cs="Arial"/>
              </w:rPr>
              <w:t xml:space="preserve">be provided to all </w:t>
            </w:r>
            <w:r w:rsidR="00210CED">
              <w:rPr>
                <w:rFonts w:cs="Arial"/>
              </w:rPr>
              <w:t>participants</w:t>
            </w:r>
            <w:r>
              <w:rPr>
                <w:rFonts w:cs="Arial"/>
              </w:rPr>
              <w:t>.</w:t>
            </w:r>
          </w:p>
          <w:p w14:paraId="42873DB1" w14:textId="77777777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>All venues provide non-</w:t>
            </w:r>
            <w:r w:rsidRPr="00065F73">
              <w:rPr>
                <w:rFonts w:cs="Arial"/>
              </w:rPr>
              <w:t>alcoholic drinks for purchase as well as free water.</w:t>
            </w:r>
          </w:p>
          <w:p w14:paraId="59567881" w14:textId="566A6692" w:rsidR="00FC7030" w:rsidRDefault="00FC7030" w:rsidP="00FC7030">
            <w:r>
              <w:lastRenderedPageBreak/>
              <w:t xml:space="preserve">All venues </w:t>
            </w:r>
            <w:r w:rsidR="00210CED">
              <w:t>must</w:t>
            </w:r>
            <w:r>
              <w:t xml:space="preserve"> provide appropriately trained staff.</w:t>
            </w:r>
          </w:p>
          <w:p w14:paraId="6559D875" w14:textId="7EB7BF34" w:rsidR="00FC7030" w:rsidRDefault="00FC7030" w:rsidP="00FC7030">
            <w:r>
              <w:t>Once the last destination is reached</w:t>
            </w:r>
            <w:r w:rsidRPr="009F23A2">
              <w:t xml:space="preserve"> the organiser will </w:t>
            </w:r>
            <w:r>
              <w:t xml:space="preserve">declare the event over </w:t>
            </w:r>
            <w:r w:rsidRPr="009F23A2">
              <w:t xml:space="preserve">and anyone staying out will do so at </w:t>
            </w:r>
            <w:r w:rsidR="00DF6DC2">
              <w:t>their</w:t>
            </w:r>
            <w:r w:rsidRPr="009F23A2">
              <w:t xml:space="preserve"> own risk. </w:t>
            </w:r>
          </w:p>
          <w:p w14:paraId="42D1FA6A" w14:textId="1FD72E14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210CED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>for every 20 people will remain sober to advise students.</w:t>
            </w:r>
          </w:p>
          <w:p w14:paraId="1EE3945E" w14:textId="3F94CD52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Participants </w:t>
            </w:r>
            <w:proofErr w:type="gramStart"/>
            <w:r>
              <w:rPr>
                <w:rFonts w:cs="Arial"/>
              </w:rPr>
              <w:t>not pressurised</w:t>
            </w:r>
            <w:proofErr w:type="gramEnd"/>
            <w:r>
              <w:rPr>
                <w:rFonts w:cs="Arial"/>
              </w:rPr>
              <w:t xml:space="preserve"> to consume alcohol.</w:t>
            </w:r>
          </w:p>
          <w:p w14:paraId="5690C0AC" w14:textId="77777777" w:rsidR="00FC7030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276F274" w14:textId="77777777" w:rsidR="00210CED" w:rsidRDefault="00210CED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CC7C4D7" w14:textId="77777777" w:rsidR="00210CED" w:rsidRDefault="00210CED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E15264F" w14:textId="77777777" w:rsidR="00210CED" w:rsidRPr="00FC7030" w:rsidRDefault="00210CED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6B8429" w14:textId="3E7E875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03B9DC42" w14:textId="171ADF3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0C438EC5" w14:textId="166F5AD1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C8D749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F7DC71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D0BB7D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C7030" w:rsidRPr="005B767A" w14:paraId="42038C01" w14:textId="77777777" w:rsidTr="00DF6DC2">
        <w:tc>
          <w:tcPr>
            <w:tcW w:w="569" w:type="dxa"/>
          </w:tcPr>
          <w:p w14:paraId="4D8F4E44" w14:textId="192EB7B6" w:rsidR="00FC7030" w:rsidRPr="005B767A" w:rsidRDefault="00210CED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012" w:type="dxa"/>
          </w:tcPr>
          <w:p w14:paraId="0DBA75E6" w14:textId="0C807C4B" w:rsidR="00FC7030" w:rsidRPr="005B767A" w:rsidRDefault="00FC7030" w:rsidP="00FC7030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Aggressive Behaviour</w:t>
            </w:r>
          </w:p>
        </w:tc>
        <w:tc>
          <w:tcPr>
            <w:tcW w:w="1559" w:type="dxa"/>
          </w:tcPr>
          <w:p w14:paraId="4549C14F" w14:textId="382CFD2C" w:rsidR="00FC7030" w:rsidRPr="005B767A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="Arial"/>
              </w:rPr>
              <w:t>Minor injuries</w:t>
            </w:r>
          </w:p>
        </w:tc>
        <w:tc>
          <w:tcPr>
            <w:tcW w:w="1276" w:type="dxa"/>
          </w:tcPr>
          <w:p w14:paraId="3989DBDA" w14:textId="30F9561B" w:rsidR="00FC7030" w:rsidRPr="005B767A" w:rsidRDefault="00FC7030" w:rsidP="00FC703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</w:rPr>
              <w:t>All Participants</w:t>
            </w:r>
          </w:p>
        </w:tc>
        <w:tc>
          <w:tcPr>
            <w:tcW w:w="3737" w:type="dxa"/>
          </w:tcPr>
          <w:p w14:paraId="68690A78" w14:textId="77777777" w:rsidR="00FC7030" w:rsidRDefault="00FC7030" w:rsidP="00FC7030">
            <w:r>
              <w:t>All venues will provide appropriately trained staff.</w:t>
            </w:r>
          </w:p>
          <w:p w14:paraId="20C3946F" w14:textId="77777777" w:rsidR="00FC7030" w:rsidRDefault="00FC7030" w:rsidP="00FC7030">
            <w:pPr>
              <w:rPr>
                <w:rFonts w:cs="Arial"/>
              </w:rPr>
            </w:pPr>
            <w:r w:rsidRPr="00065F73">
              <w:rPr>
                <w:rFonts w:cs="Arial"/>
              </w:rPr>
              <w:t>All venues will not tolerate any abusive or aggressive behaviour.</w:t>
            </w:r>
          </w:p>
          <w:p w14:paraId="0A221CF3" w14:textId="31EDDEDF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All </w:t>
            </w:r>
            <w:r w:rsidR="00DF6DC2">
              <w:rPr>
                <w:rFonts w:cs="Arial"/>
              </w:rPr>
              <w:t>participants</w:t>
            </w:r>
            <w:r>
              <w:rPr>
                <w:rFonts w:cs="Arial"/>
              </w:rPr>
              <w:t xml:space="preserve"> advised at the start of the event to behave in an appropriate </w:t>
            </w:r>
            <w:r w:rsidR="00DF6DC2">
              <w:rPr>
                <w:rFonts w:cs="Arial"/>
              </w:rPr>
              <w:t xml:space="preserve">and safe </w:t>
            </w:r>
            <w:r>
              <w:rPr>
                <w:rFonts w:cs="Arial"/>
              </w:rPr>
              <w:t>manner.</w:t>
            </w:r>
          </w:p>
          <w:p w14:paraId="59BD59B6" w14:textId="51E7F3BD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One volunteer </w:t>
            </w:r>
            <w:r w:rsidR="00210CED">
              <w:rPr>
                <w:rFonts w:cs="Arial"/>
              </w:rPr>
              <w:t xml:space="preserve">responsible person </w:t>
            </w:r>
            <w:r>
              <w:rPr>
                <w:rFonts w:cs="Arial"/>
              </w:rPr>
              <w:t>for every 20 people will remain sober to advise</w:t>
            </w:r>
            <w:r w:rsidR="00DF6DC2">
              <w:rPr>
                <w:rFonts w:cs="Arial"/>
              </w:rPr>
              <w:t xml:space="preserve"> participants</w:t>
            </w:r>
            <w:r>
              <w:rPr>
                <w:rFonts w:cs="Arial"/>
              </w:rPr>
              <w:t>.</w:t>
            </w:r>
          </w:p>
          <w:p w14:paraId="0D1F6D16" w14:textId="22AC13C1" w:rsidR="00FC7030" w:rsidRDefault="00FC7030" w:rsidP="00FC7030">
            <w:pPr>
              <w:rPr>
                <w:rFonts w:cs="Arial"/>
              </w:rPr>
            </w:pPr>
            <w:r>
              <w:rPr>
                <w:rFonts w:cs="Arial"/>
              </w:rPr>
              <w:t xml:space="preserve">Participants </w:t>
            </w:r>
            <w:proofErr w:type="gramStart"/>
            <w:r>
              <w:rPr>
                <w:rFonts w:cs="Arial"/>
              </w:rPr>
              <w:t>not pressurised</w:t>
            </w:r>
            <w:proofErr w:type="gramEnd"/>
            <w:r>
              <w:rPr>
                <w:rFonts w:cs="Arial"/>
              </w:rPr>
              <w:t xml:space="preserve"> to consume alcohol.</w:t>
            </w:r>
          </w:p>
          <w:p w14:paraId="3879A8B2" w14:textId="77777777" w:rsidR="00FC7030" w:rsidRDefault="00FC7030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4FB97796" w14:textId="77777777" w:rsidR="00210CED" w:rsidRDefault="00210CED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8C4001A" w14:textId="77777777" w:rsidR="00210CED" w:rsidRPr="00FC7030" w:rsidRDefault="00210CED" w:rsidP="00FC703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44D158" w14:textId="48FBCF9A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751FE605" w14:textId="7F583250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63C851D7" w14:textId="758F326D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F8810C" w14:textId="77777777" w:rsidR="00FC7030" w:rsidRPr="005B767A" w:rsidRDefault="00FC7030" w:rsidP="00FC7030">
            <w:pPr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7B57F7" w14:textId="77777777" w:rsidR="00FC7030" w:rsidRPr="005B767A" w:rsidRDefault="00FC7030" w:rsidP="00FC7030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EA77D2" w14:textId="77777777" w:rsidR="00FC7030" w:rsidRPr="007568E8" w:rsidRDefault="00FC7030" w:rsidP="00FC7030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1D1EDE9A" w14:textId="77777777" w:rsidR="00CC4662" w:rsidRDefault="00CC4662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</w:p>
    <w:p w14:paraId="444E846D" w14:textId="77777777" w:rsidR="002D5F47" w:rsidRPr="001B06B1" w:rsidRDefault="002D5F47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 w:rsidRPr="001B06B1"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t>Risk Ratings</w:t>
      </w:r>
    </w:p>
    <w:p w14:paraId="133B1235" w14:textId="77777777" w:rsidR="000D2030" w:rsidRPr="001B06B1" w:rsidRDefault="000D2030" w:rsidP="002D5F47">
      <w:pPr>
        <w:tabs>
          <w:tab w:val="left" w:pos="567"/>
        </w:tabs>
        <w:spacing w:after="0" w:line="240" w:lineRule="auto"/>
        <w:ind w:left="-851"/>
        <w:rPr>
          <w:rFonts w:ascii="Calibri" w:eastAsia="Times New Roman" w:hAnsi="Calibri" w:cs="Times New Roman"/>
          <w:b/>
          <w:color w:val="000000" w:themeColor="text1"/>
        </w:rPr>
      </w:pPr>
    </w:p>
    <w:tbl>
      <w:tblPr>
        <w:tblW w:w="157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850"/>
        <w:gridCol w:w="6090"/>
        <w:gridCol w:w="857"/>
      </w:tblGrid>
      <w:tr w:rsidR="001B06B1" w:rsidRPr="001B06B1" w14:paraId="1361E737" w14:textId="77777777" w:rsidTr="005B3173">
        <w:tc>
          <w:tcPr>
            <w:tcW w:w="7968" w:type="dxa"/>
            <w:shd w:val="clear" w:color="auto" w:fill="B8CCE4"/>
          </w:tcPr>
          <w:p w14:paraId="5C362F1A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Severity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likelihood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0" w:type="dxa"/>
            <w:shd w:val="clear" w:color="auto" w:fill="B8CCE4"/>
          </w:tcPr>
          <w:p w14:paraId="25B9ECF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  <w:tc>
          <w:tcPr>
            <w:tcW w:w="6090" w:type="dxa"/>
            <w:shd w:val="clear" w:color="auto" w:fill="B8CCE4"/>
          </w:tcPr>
          <w:p w14:paraId="68C45E26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Likelihood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severity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7" w:type="dxa"/>
            <w:shd w:val="clear" w:color="auto" w:fill="B8CCE4"/>
          </w:tcPr>
          <w:p w14:paraId="505CCE4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</w:tr>
      <w:tr w:rsidR="001B06B1" w:rsidRPr="001B06B1" w14:paraId="44E62C5D" w14:textId="77777777" w:rsidTr="005B3173">
        <w:tc>
          <w:tcPr>
            <w:tcW w:w="7968" w:type="dxa"/>
          </w:tcPr>
          <w:p w14:paraId="2DEFDAA9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Significant/Fatal: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Long term disability, chronic ill-health, fatal injury or disease. For example, occupational cancer, acute fatal disease, fatality</w:t>
            </w:r>
          </w:p>
        </w:tc>
        <w:tc>
          <w:tcPr>
            <w:tcW w:w="850" w:type="dxa"/>
          </w:tcPr>
          <w:p w14:paraId="65A4494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6090" w:type="dxa"/>
          </w:tcPr>
          <w:p w14:paraId="6A9C185C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Certain: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occurs frequently, inevitable under the circumstances, known past incidents</w:t>
            </w:r>
          </w:p>
        </w:tc>
        <w:tc>
          <w:tcPr>
            <w:tcW w:w="857" w:type="dxa"/>
          </w:tcPr>
          <w:p w14:paraId="015F6D0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00EA356C" w14:textId="77777777" w:rsidTr="005B3173">
        <w:tc>
          <w:tcPr>
            <w:tcW w:w="7968" w:type="dxa"/>
          </w:tcPr>
          <w:p w14:paraId="4D40B391" w14:textId="77777777" w:rsidR="002D5F47" w:rsidRPr="001B06B1" w:rsidRDefault="002D5F47" w:rsidP="005B3173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Major: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Reportable to the HSE, over 7 days’ absence, major injury, occupational disease.</w:t>
            </w:r>
            <w:r w:rsidR="005B3173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For example, fracture, broken bone, amputation, burn covering more than 10% of body surface, dermatitis, carpal tunnel syndrome. </w:t>
            </w:r>
            <w:hyperlink r:id="rId12" w:history="1">
              <w:r w:rsidRPr="00B115EA">
                <w:rPr>
                  <w:rStyle w:val="Hyperlink"/>
                  <w:rFonts w:ascii="Calibri" w:eastAsia="Calibri" w:hAnsi="Calibri" w:cs="Times New Roman"/>
                </w:rPr>
                <w:t>RIDDOR definitions</w:t>
              </w:r>
            </w:hyperlink>
            <w:r w:rsidR="00B115EA">
              <w:rPr>
                <w:rFonts w:ascii="Calibri" w:eastAsia="Calibri" w:hAnsi="Calibri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</w:tcPr>
          <w:p w14:paraId="4635A76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6090" w:type="dxa"/>
          </w:tcPr>
          <w:p w14:paraId="1364F411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Probable/Likely: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high inclination of occurrence or easily foreseeable under normal circumstances                     </w:t>
            </w:r>
          </w:p>
        </w:tc>
        <w:tc>
          <w:tcPr>
            <w:tcW w:w="857" w:type="dxa"/>
          </w:tcPr>
          <w:p w14:paraId="22F3E02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</w:tr>
      <w:tr w:rsidR="001B06B1" w:rsidRPr="001B06B1" w14:paraId="1EC6BA95" w14:textId="77777777" w:rsidTr="005B3173">
        <w:tc>
          <w:tcPr>
            <w:tcW w:w="7968" w:type="dxa"/>
          </w:tcPr>
          <w:p w14:paraId="34102523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Moderate: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Up to 7 days absence or serious injury. For example, burns, sprains, concussion, work-related upper limb disorder, ill-health leading to discomfort.</w:t>
            </w:r>
          </w:p>
        </w:tc>
        <w:tc>
          <w:tcPr>
            <w:tcW w:w="850" w:type="dxa"/>
          </w:tcPr>
          <w:p w14:paraId="6A6D6C5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6090" w:type="dxa"/>
          </w:tcPr>
          <w:p w14:paraId="02E1DC33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Possible/could happen: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foreseeable under normal circumstances, known past incident or ill-health but not common    </w:t>
            </w:r>
          </w:p>
        </w:tc>
        <w:tc>
          <w:tcPr>
            <w:tcW w:w="857" w:type="dxa"/>
          </w:tcPr>
          <w:p w14:paraId="2DC94E1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</w:tr>
      <w:tr w:rsidR="001B06B1" w:rsidRPr="001B06B1" w14:paraId="2714177A" w14:textId="77777777" w:rsidTr="005B3173">
        <w:tc>
          <w:tcPr>
            <w:tcW w:w="7968" w:type="dxa"/>
          </w:tcPr>
          <w:p w14:paraId="48F09CE7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Minor: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No injury, minor pain/injury either not requiring first aid or first aid on campus or treatment off campus. For example, minor cut/laceration, bruise, eye irritation, headache, ill-health leading to temporary discomfort.</w:t>
            </w:r>
          </w:p>
        </w:tc>
        <w:tc>
          <w:tcPr>
            <w:tcW w:w="850" w:type="dxa"/>
          </w:tcPr>
          <w:p w14:paraId="51C01B4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6090" w:type="dxa"/>
          </w:tcPr>
          <w:p w14:paraId="51E3C9C3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Unlikely: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occurrence close to zero, only in exceptional/unforeseeable circumstances, capable of taking place or may occur given an unlikely sequence of events</w:t>
            </w:r>
          </w:p>
        </w:tc>
        <w:tc>
          <w:tcPr>
            <w:tcW w:w="857" w:type="dxa"/>
          </w:tcPr>
          <w:p w14:paraId="2AC01C8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</w:tr>
    </w:tbl>
    <w:p w14:paraId="48D57D62" w14:textId="77777777" w:rsidR="002D5F47" w:rsidRPr="001B06B1" w:rsidRDefault="002D5F47" w:rsidP="002D5F47">
      <w:pPr>
        <w:spacing w:after="0" w:line="240" w:lineRule="auto"/>
        <w:rPr>
          <w:rFonts w:ascii="Calibri" w:eastAsia="Times New Roman" w:hAnsi="Calibri" w:cs="Times New Roman"/>
          <w:b/>
          <w:color w:val="000000" w:themeColor="text1"/>
        </w:rPr>
      </w:pPr>
    </w:p>
    <w:p w14:paraId="4137FF2E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  <w:r w:rsidRPr="001B06B1">
        <w:rPr>
          <w:rFonts w:ascii="Calibri" w:eastAsia="Times New Roman" w:hAnsi="Calibri" w:cs="Times New Roman"/>
          <w:b/>
          <w:color w:val="000000" w:themeColor="text1"/>
        </w:rPr>
        <w:t>Risk Rating</w:t>
      </w:r>
    </w:p>
    <w:tbl>
      <w:tblPr>
        <w:tblW w:w="48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32"/>
        <w:gridCol w:w="958"/>
        <w:gridCol w:w="851"/>
        <w:gridCol w:w="992"/>
        <w:gridCol w:w="992"/>
      </w:tblGrid>
      <w:tr w:rsidR="001B06B1" w:rsidRPr="001B06B1" w14:paraId="2AD0A603" w14:textId="77777777" w:rsidTr="002D5F47">
        <w:tc>
          <w:tcPr>
            <w:tcW w:w="4894" w:type="dxa"/>
            <w:gridSpan w:val="6"/>
            <w:shd w:val="clear" w:color="auto" w:fill="B8CCE4" w:themeFill="accent1" w:themeFillTint="66"/>
          </w:tcPr>
          <w:p w14:paraId="1C4554B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</w:tr>
      <w:tr w:rsidR="001B06B1" w:rsidRPr="001B06B1" w14:paraId="76F396AB" w14:textId="77777777" w:rsidTr="002D5F47">
        <w:tc>
          <w:tcPr>
            <w:tcW w:w="669" w:type="dxa"/>
            <w:vMerge w:val="restart"/>
            <w:shd w:val="clear" w:color="auto" w:fill="B8CCE4" w:themeFill="accent1" w:themeFillTint="66"/>
            <w:textDirection w:val="btLr"/>
          </w:tcPr>
          <w:p w14:paraId="217D8248" w14:textId="77777777" w:rsidR="002D5F47" w:rsidRPr="001B06B1" w:rsidRDefault="002D5F47" w:rsidP="002D5F47">
            <w:pPr>
              <w:spacing w:after="0" w:line="240" w:lineRule="auto"/>
              <w:ind w:left="113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432" w:type="dxa"/>
          </w:tcPr>
          <w:p w14:paraId="66FBB8A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958" w:type="dxa"/>
            <w:shd w:val="clear" w:color="auto" w:fill="FFC000"/>
          </w:tcPr>
          <w:p w14:paraId="61E8D1B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3BC21F8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2140C49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4CC32F1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16</w:t>
            </w:r>
          </w:p>
        </w:tc>
      </w:tr>
      <w:tr w:rsidR="001B06B1" w:rsidRPr="001B06B1" w14:paraId="2EC75E12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79E8193A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581CB0B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00B050"/>
          </w:tcPr>
          <w:p w14:paraId="5FB3626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7FD3A73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75C1FA7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2DB25DD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</w:tr>
      <w:tr w:rsidR="001B06B1" w:rsidRPr="001B06B1" w14:paraId="543F529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3170A544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4980FB8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58" w:type="dxa"/>
            <w:shd w:val="clear" w:color="auto" w:fill="00B050"/>
          </w:tcPr>
          <w:p w14:paraId="743ED52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2984AC0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61C7BD6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46B9780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</w:tr>
      <w:tr w:rsidR="001B06B1" w:rsidRPr="001B06B1" w14:paraId="4C79BFBF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1C4FD906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3E458C2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958" w:type="dxa"/>
            <w:shd w:val="clear" w:color="auto" w:fill="00B050"/>
          </w:tcPr>
          <w:p w14:paraId="0D1F81C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</w:tcPr>
          <w:p w14:paraId="0CC16FB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</w:tcPr>
          <w:p w14:paraId="73E714C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0314B53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</w:tr>
      <w:tr w:rsidR="001B06B1" w:rsidRPr="001B06B1" w14:paraId="03D0FCF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75BDF361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132EBDC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958" w:type="dxa"/>
          </w:tcPr>
          <w:p w14:paraId="0333911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6C51638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0965671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12312E7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7B4A4FF5" w14:textId="77777777" w:rsidTr="002D5F47">
        <w:trPr>
          <w:trHeight w:val="387"/>
        </w:trPr>
        <w:tc>
          <w:tcPr>
            <w:tcW w:w="669" w:type="dxa"/>
            <w:vMerge/>
            <w:shd w:val="clear" w:color="auto" w:fill="B8CCE4" w:themeFill="accent1" w:themeFillTint="66"/>
          </w:tcPr>
          <w:p w14:paraId="0384CF12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225" w:type="dxa"/>
            <w:gridSpan w:val="5"/>
            <w:shd w:val="clear" w:color="auto" w:fill="B8CCE4" w:themeFill="accent1" w:themeFillTint="66"/>
          </w:tcPr>
          <w:p w14:paraId="1908A26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Likelihood</w:t>
            </w:r>
          </w:p>
        </w:tc>
      </w:tr>
    </w:tbl>
    <w:p w14:paraId="6CEA5958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71"/>
        <w:gridCol w:w="13466"/>
      </w:tblGrid>
      <w:tr w:rsidR="001B06B1" w:rsidRPr="001B06B1" w14:paraId="5714F71C" w14:textId="77777777" w:rsidTr="002D5F47">
        <w:tc>
          <w:tcPr>
            <w:tcW w:w="1298" w:type="dxa"/>
            <w:shd w:val="clear" w:color="auto" w:fill="B8CCE4" w:themeFill="accent1" w:themeFillTint="66"/>
          </w:tcPr>
          <w:p w14:paraId="7572822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44F8BFE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</w:t>
            </w:r>
          </w:p>
        </w:tc>
        <w:tc>
          <w:tcPr>
            <w:tcW w:w="13466" w:type="dxa"/>
            <w:shd w:val="clear" w:color="auto" w:fill="B8CCE4" w:themeFill="accent1" w:themeFillTint="66"/>
          </w:tcPr>
          <w:p w14:paraId="15E6ECBE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Guide to required action</w:t>
            </w:r>
          </w:p>
        </w:tc>
      </w:tr>
      <w:tr w:rsidR="001B06B1" w:rsidRPr="001B06B1" w14:paraId="7E75AC26" w14:textId="77777777" w:rsidTr="002D5F47">
        <w:tc>
          <w:tcPr>
            <w:tcW w:w="1298" w:type="dxa"/>
            <w:tcBorders>
              <w:bottom w:val="single" w:sz="4" w:space="0" w:color="auto"/>
            </w:tcBorders>
            <w:shd w:val="clear" w:color="auto" w:fill="00B050"/>
          </w:tcPr>
          <w:p w14:paraId="5A58CEF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1-3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B050"/>
          </w:tcPr>
          <w:p w14:paraId="1C08420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Low</w:t>
            </w:r>
          </w:p>
        </w:tc>
        <w:tc>
          <w:tcPr>
            <w:tcW w:w="13466" w:type="dxa"/>
          </w:tcPr>
          <w:p w14:paraId="03DADDA5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No additional controls are required, however monitoring is required to ensure that controls are maintained.</w:t>
            </w:r>
          </w:p>
        </w:tc>
      </w:tr>
      <w:tr w:rsidR="001B06B1" w:rsidRPr="001B06B1" w14:paraId="27E67165" w14:textId="77777777" w:rsidTr="002D5F47">
        <w:tc>
          <w:tcPr>
            <w:tcW w:w="1298" w:type="dxa"/>
            <w:shd w:val="clear" w:color="auto" w:fill="FFC000"/>
          </w:tcPr>
          <w:p w14:paraId="035A2A4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4-9</w:t>
            </w:r>
          </w:p>
        </w:tc>
        <w:tc>
          <w:tcPr>
            <w:tcW w:w="971" w:type="dxa"/>
            <w:shd w:val="clear" w:color="auto" w:fill="FFC000"/>
          </w:tcPr>
          <w:p w14:paraId="35141AF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Medium</w:t>
            </w:r>
          </w:p>
        </w:tc>
        <w:tc>
          <w:tcPr>
            <w:tcW w:w="13466" w:type="dxa"/>
          </w:tcPr>
          <w:p w14:paraId="5F5A57C8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Risk reduction measures should be implemented within a defined time period. Interim measures may be necessary in the short term.</w:t>
            </w:r>
          </w:p>
        </w:tc>
      </w:tr>
      <w:tr w:rsidR="001B06B1" w:rsidRPr="001B06B1" w14:paraId="198D8B92" w14:textId="77777777" w:rsidTr="002D5F47">
        <w:tc>
          <w:tcPr>
            <w:tcW w:w="1298" w:type="dxa"/>
            <w:shd w:val="clear" w:color="auto" w:fill="FF0000"/>
          </w:tcPr>
          <w:p w14:paraId="4E98EC1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12-16</w:t>
            </w:r>
          </w:p>
        </w:tc>
        <w:tc>
          <w:tcPr>
            <w:tcW w:w="971" w:type="dxa"/>
            <w:shd w:val="clear" w:color="auto" w:fill="FF0000"/>
          </w:tcPr>
          <w:p w14:paraId="5BA5CAE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High</w:t>
            </w:r>
          </w:p>
        </w:tc>
        <w:tc>
          <w:tcPr>
            <w:tcW w:w="13466" w:type="dxa"/>
          </w:tcPr>
          <w:p w14:paraId="0265E1A1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The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should not be started until improvements are made to reduce the risk. If this is not possible, even with unlimited resources,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the 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has to remain prohibited.</w:t>
            </w:r>
          </w:p>
        </w:tc>
      </w:tr>
    </w:tbl>
    <w:p w14:paraId="66302EB7" w14:textId="77777777" w:rsidR="00FC52F7" w:rsidRPr="001B06B1" w:rsidRDefault="00FC52F7" w:rsidP="00C63887">
      <w:pPr>
        <w:rPr>
          <w:color w:val="000000" w:themeColor="text1"/>
        </w:rPr>
      </w:pPr>
    </w:p>
    <w:sectPr w:rsidR="00FC52F7" w:rsidRPr="001B06B1" w:rsidSect="00BC658F">
      <w:footerReference w:type="even" r:id="rId13"/>
      <w:footerReference w:type="default" r:id="rId14"/>
      <w:pgSz w:w="16838" w:h="11906" w:orient="landscape"/>
      <w:pgMar w:top="9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C921" w14:textId="77777777" w:rsidR="00562A2A" w:rsidRDefault="00562A2A" w:rsidP="005D2676">
      <w:pPr>
        <w:spacing w:after="0" w:line="240" w:lineRule="auto"/>
      </w:pPr>
      <w:r>
        <w:separator/>
      </w:r>
    </w:p>
  </w:endnote>
  <w:endnote w:type="continuationSeparator" w:id="0">
    <w:p w14:paraId="0503AC7F" w14:textId="77777777" w:rsidR="00562A2A" w:rsidRDefault="00562A2A" w:rsidP="005D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7955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8B68CF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408B65" w14:textId="77777777" w:rsidR="008E07C5" w:rsidRDefault="008E07C5" w:rsidP="006603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34069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E17413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A60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2EB3FA" w14:textId="77777777" w:rsidR="008E07C5" w:rsidRDefault="008E07C5" w:rsidP="002E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DA40" w14:textId="77777777" w:rsidR="00562A2A" w:rsidRDefault="00562A2A" w:rsidP="005D2676">
      <w:pPr>
        <w:spacing w:after="0" w:line="240" w:lineRule="auto"/>
      </w:pPr>
      <w:r>
        <w:separator/>
      </w:r>
    </w:p>
  </w:footnote>
  <w:footnote w:type="continuationSeparator" w:id="0">
    <w:p w14:paraId="4521B726" w14:textId="77777777" w:rsidR="00562A2A" w:rsidRDefault="00562A2A" w:rsidP="005D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999"/>
    <w:multiLevelType w:val="hybridMultilevel"/>
    <w:tmpl w:val="91107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7FA"/>
    <w:multiLevelType w:val="multilevel"/>
    <w:tmpl w:val="815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1C76"/>
    <w:multiLevelType w:val="hybridMultilevel"/>
    <w:tmpl w:val="12FCC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B55463"/>
    <w:multiLevelType w:val="hybridMultilevel"/>
    <w:tmpl w:val="0CD0EF26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718B0"/>
    <w:multiLevelType w:val="hybridMultilevel"/>
    <w:tmpl w:val="BBE24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65C25"/>
    <w:multiLevelType w:val="multilevel"/>
    <w:tmpl w:val="91B2F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50AB"/>
    <w:multiLevelType w:val="hybridMultilevel"/>
    <w:tmpl w:val="02167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30012"/>
    <w:multiLevelType w:val="hybridMultilevel"/>
    <w:tmpl w:val="674AD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A05"/>
    <w:multiLevelType w:val="hybridMultilevel"/>
    <w:tmpl w:val="958E07F4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5B9"/>
    <w:multiLevelType w:val="hybridMultilevel"/>
    <w:tmpl w:val="79680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3047"/>
    <w:multiLevelType w:val="hybridMultilevel"/>
    <w:tmpl w:val="B56C8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E94EDA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D48B8"/>
    <w:multiLevelType w:val="hybridMultilevel"/>
    <w:tmpl w:val="E9B2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471092"/>
    <w:multiLevelType w:val="hybridMultilevel"/>
    <w:tmpl w:val="5DB68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B371E"/>
    <w:multiLevelType w:val="hybridMultilevel"/>
    <w:tmpl w:val="7DC8C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768DB"/>
    <w:multiLevelType w:val="hybridMultilevel"/>
    <w:tmpl w:val="BF1ABEAA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D1009"/>
    <w:multiLevelType w:val="hybridMultilevel"/>
    <w:tmpl w:val="A2DA1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2580F"/>
    <w:multiLevelType w:val="hybridMultilevel"/>
    <w:tmpl w:val="C0F64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E6363"/>
    <w:multiLevelType w:val="hybridMultilevel"/>
    <w:tmpl w:val="C676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60F99"/>
    <w:multiLevelType w:val="hybridMultilevel"/>
    <w:tmpl w:val="39E80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2725B2"/>
    <w:multiLevelType w:val="hybridMultilevel"/>
    <w:tmpl w:val="F48AE8D8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5A6E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C27A5"/>
    <w:multiLevelType w:val="hybridMultilevel"/>
    <w:tmpl w:val="54885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240487"/>
    <w:multiLevelType w:val="hybridMultilevel"/>
    <w:tmpl w:val="A7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07EC"/>
    <w:multiLevelType w:val="multilevel"/>
    <w:tmpl w:val="35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865C72"/>
    <w:multiLevelType w:val="hybridMultilevel"/>
    <w:tmpl w:val="40602BDC"/>
    <w:lvl w:ilvl="0" w:tplc="E86C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94329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78152D"/>
    <w:multiLevelType w:val="hybridMultilevel"/>
    <w:tmpl w:val="5D260F80"/>
    <w:lvl w:ilvl="0" w:tplc="FF60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B1C69"/>
    <w:multiLevelType w:val="multilevel"/>
    <w:tmpl w:val="4640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31FAC"/>
    <w:multiLevelType w:val="hybridMultilevel"/>
    <w:tmpl w:val="7C0C3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BF3AC8"/>
    <w:multiLevelType w:val="hybridMultilevel"/>
    <w:tmpl w:val="A9664E9C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F25"/>
    <w:multiLevelType w:val="hybridMultilevel"/>
    <w:tmpl w:val="4246DB76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1" w15:restartNumberingAfterBreak="0">
    <w:nsid w:val="792C61DC"/>
    <w:multiLevelType w:val="hybridMultilevel"/>
    <w:tmpl w:val="5F6AD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767"/>
    <w:multiLevelType w:val="hybridMultilevel"/>
    <w:tmpl w:val="E07A3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08176">
    <w:abstractNumId w:val="3"/>
  </w:num>
  <w:num w:numId="2" w16cid:durableId="1379207502">
    <w:abstractNumId w:val="17"/>
  </w:num>
  <w:num w:numId="3" w16cid:durableId="543563558">
    <w:abstractNumId w:val="13"/>
  </w:num>
  <w:num w:numId="4" w16cid:durableId="993685366">
    <w:abstractNumId w:val="19"/>
  </w:num>
  <w:num w:numId="5" w16cid:durableId="877854941">
    <w:abstractNumId w:val="18"/>
  </w:num>
  <w:num w:numId="6" w16cid:durableId="1558585176">
    <w:abstractNumId w:val="28"/>
  </w:num>
  <w:num w:numId="7" w16cid:durableId="478116329">
    <w:abstractNumId w:val="4"/>
  </w:num>
  <w:num w:numId="8" w16cid:durableId="963384869">
    <w:abstractNumId w:val="7"/>
  </w:num>
  <w:num w:numId="9" w16cid:durableId="747270604">
    <w:abstractNumId w:val="2"/>
  </w:num>
  <w:num w:numId="10" w16cid:durableId="1384518587">
    <w:abstractNumId w:val="22"/>
  </w:num>
  <w:num w:numId="11" w16cid:durableId="1437601706">
    <w:abstractNumId w:val="32"/>
  </w:num>
  <w:num w:numId="12" w16cid:durableId="214514853">
    <w:abstractNumId w:val="0"/>
  </w:num>
  <w:num w:numId="13" w16cid:durableId="208953348">
    <w:abstractNumId w:val="6"/>
  </w:num>
  <w:num w:numId="14" w16cid:durableId="646014074">
    <w:abstractNumId w:val="12"/>
  </w:num>
  <w:num w:numId="15" w16cid:durableId="74865276">
    <w:abstractNumId w:val="5"/>
  </w:num>
  <w:num w:numId="16" w16cid:durableId="2062777405">
    <w:abstractNumId w:val="9"/>
  </w:num>
  <w:num w:numId="17" w16cid:durableId="587423913">
    <w:abstractNumId w:val="21"/>
  </w:num>
  <w:num w:numId="18" w16cid:durableId="618680602">
    <w:abstractNumId w:val="24"/>
  </w:num>
  <w:num w:numId="19" w16cid:durableId="546143830">
    <w:abstractNumId w:val="16"/>
  </w:num>
  <w:num w:numId="20" w16cid:durableId="817500177">
    <w:abstractNumId w:val="15"/>
  </w:num>
  <w:num w:numId="21" w16cid:durableId="1708292674">
    <w:abstractNumId w:val="31"/>
  </w:num>
  <w:num w:numId="22" w16cid:durableId="1478230678">
    <w:abstractNumId w:val="14"/>
  </w:num>
  <w:num w:numId="23" w16cid:durableId="910849323">
    <w:abstractNumId w:val="29"/>
  </w:num>
  <w:num w:numId="24" w16cid:durableId="869414060">
    <w:abstractNumId w:val="26"/>
  </w:num>
  <w:num w:numId="25" w16cid:durableId="1637494508">
    <w:abstractNumId w:val="10"/>
  </w:num>
  <w:num w:numId="26" w16cid:durableId="574122132">
    <w:abstractNumId w:val="25"/>
  </w:num>
  <w:num w:numId="27" w16cid:durableId="787284246">
    <w:abstractNumId w:val="27"/>
  </w:num>
  <w:num w:numId="28" w16cid:durableId="1136869942">
    <w:abstractNumId w:val="1"/>
  </w:num>
  <w:num w:numId="29" w16cid:durableId="1736080458">
    <w:abstractNumId w:val="11"/>
  </w:num>
  <w:num w:numId="30" w16cid:durableId="1701319819">
    <w:abstractNumId w:val="20"/>
  </w:num>
  <w:num w:numId="31" w16cid:durableId="48383419">
    <w:abstractNumId w:val="8"/>
  </w:num>
  <w:num w:numId="32" w16cid:durableId="691342615">
    <w:abstractNumId w:val="30"/>
  </w:num>
  <w:num w:numId="33" w16cid:durableId="726996686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31"/>
    <w:rsid w:val="0000106A"/>
    <w:rsid w:val="0001472E"/>
    <w:rsid w:val="00017B68"/>
    <w:rsid w:val="00020854"/>
    <w:rsid w:val="00020929"/>
    <w:rsid w:val="00025230"/>
    <w:rsid w:val="0002630B"/>
    <w:rsid w:val="00040DA1"/>
    <w:rsid w:val="00045427"/>
    <w:rsid w:val="0004687A"/>
    <w:rsid w:val="000476DC"/>
    <w:rsid w:val="00057A4F"/>
    <w:rsid w:val="000663D8"/>
    <w:rsid w:val="0007351B"/>
    <w:rsid w:val="0007792E"/>
    <w:rsid w:val="00077C9B"/>
    <w:rsid w:val="00077FDF"/>
    <w:rsid w:val="00083A3B"/>
    <w:rsid w:val="00086330"/>
    <w:rsid w:val="00091A0A"/>
    <w:rsid w:val="000A3F6F"/>
    <w:rsid w:val="000A60DA"/>
    <w:rsid w:val="000B50BF"/>
    <w:rsid w:val="000B6E28"/>
    <w:rsid w:val="000B73B3"/>
    <w:rsid w:val="000B757F"/>
    <w:rsid w:val="000B7B5E"/>
    <w:rsid w:val="000C0A4C"/>
    <w:rsid w:val="000D2030"/>
    <w:rsid w:val="000D3BC2"/>
    <w:rsid w:val="000D6FE1"/>
    <w:rsid w:val="000E25F9"/>
    <w:rsid w:val="000F436B"/>
    <w:rsid w:val="000F66F5"/>
    <w:rsid w:val="00112F0C"/>
    <w:rsid w:val="00113015"/>
    <w:rsid w:val="00120D93"/>
    <w:rsid w:val="00126B51"/>
    <w:rsid w:val="0013736F"/>
    <w:rsid w:val="00140A4D"/>
    <w:rsid w:val="00145D49"/>
    <w:rsid w:val="00152875"/>
    <w:rsid w:val="00155CF3"/>
    <w:rsid w:val="00160711"/>
    <w:rsid w:val="00162EFE"/>
    <w:rsid w:val="00163B72"/>
    <w:rsid w:val="001705DC"/>
    <w:rsid w:val="00171AEB"/>
    <w:rsid w:val="00174D0B"/>
    <w:rsid w:val="0017546A"/>
    <w:rsid w:val="00175DAD"/>
    <w:rsid w:val="00177B68"/>
    <w:rsid w:val="00182A63"/>
    <w:rsid w:val="00183189"/>
    <w:rsid w:val="001855E8"/>
    <w:rsid w:val="0018790D"/>
    <w:rsid w:val="00187E3F"/>
    <w:rsid w:val="00190A84"/>
    <w:rsid w:val="00193DD2"/>
    <w:rsid w:val="001A2150"/>
    <w:rsid w:val="001B06B1"/>
    <w:rsid w:val="001B1286"/>
    <w:rsid w:val="001B40E7"/>
    <w:rsid w:val="001B7D26"/>
    <w:rsid w:val="001C03A7"/>
    <w:rsid w:val="001C1F16"/>
    <w:rsid w:val="001C2527"/>
    <w:rsid w:val="001C6516"/>
    <w:rsid w:val="001C661C"/>
    <w:rsid w:val="001C6826"/>
    <w:rsid w:val="001C6B15"/>
    <w:rsid w:val="001D2A7B"/>
    <w:rsid w:val="001D5A9E"/>
    <w:rsid w:val="001D6A9D"/>
    <w:rsid w:val="001E10CF"/>
    <w:rsid w:val="001E3649"/>
    <w:rsid w:val="001E476C"/>
    <w:rsid w:val="001F6995"/>
    <w:rsid w:val="00210A43"/>
    <w:rsid w:val="00210CED"/>
    <w:rsid w:val="00211FA0"/>
    <w:rsid w:val="00216C81"/>
    <w:rsid w:val="00217D8A"/>
    <w:rsid w:val="00222916"/>
    <w:rsid w:val="00234B64"/>
    <w:rsid w:val="002356D6"/>
    <w:rsid w:val="0025202B"/>
    <w:rsid w:val="002530EB"/>
    <w:rsid w:val="00254165"/>
    <w:rsid w:val="002614A8"/>
    <w:rsid w:val="002707AA"/>
    <w:rsid w:val="0027297B"/>
    <w:rsid w:val="00273493"/>
    <w:rsid w:val="00273686"/>
    <w:rsid w:val="0028734B"/>
    <w:rsid w:val="00293822"/>
    <w:rsid w:val="00294A06"/>
    <w:rsid w:val="0029641B"/>
    <w:rsid w:val="002A5A1F"/>
    <w:rsid w:val="002A695C"/>
    <w:rsid w:val="002B231D"/>
    <w:rsid w:val="002B52B3"/>
    <w:rsid w:val="002C282B"/>
    <w:rsid w:val="002C7404"/>
    <w:rsid w:val="002D34BA"/>
    <w:rsid w:val="002D454D"/>
    <w:rsid w:val="002D5F47"/>
    <w:rsid w:val="002D661C"/>
    <w:rsid w:val="002E5767"/>
    <w:rsid w:val="002E767E"/>
    <w:rsid w:val="002E7E50"/>
    <w:rsid w:val="002F0E4C"/>
    <w:rsid w:val="002F2CD1"/>
    <w:rsid w:val="002F5723"/>
    <w:rsid w:val="00301D0A"/>
    <w:rsid w:val="00305E7D"/>
    <w:rsid w:val="00307708"/>
    <w:rsid w:val="00310773"/>
    <w:rsid w:val="00324BB8"/>
    <w:rsid w:val="00324EBE"/>
    <w:rsid w:val="0032569E"/>
    <w:rsid w:val="003256EA"/>
    <w:rsid w:val="00330546"/>
    <w:rsid w:val="00330A56"/>
    <w:rsid w:val="0033354D"/>
    <w:rsid w:val="00350431"/>
    <w:rsid w:val="00351144"/>
    <w:rsid w:val="00352F33"/>
    <w:rsid w:val="00356A0C"/>
    <w:rsid w:val="00362E4C"/>
    <w:rsid w:val="003636F1"/>
    <w:rsid w:val="00364722"/>
    <w:rsid w:val="00365732"/>
    <w:rsid w:val="00370094"/>
    <w:rsid w:val="00375CF8"/>
    <w:rsid w:val="0038059D"/>
    <w:rsid w:val="00385C78"/>
    <w:rsid w:val="00386EFB"/>
    <w:rsid w:val="00387EDC"/>
    <w:rsid w:val="00390120"/>
    <w:rsid w:val="00395612"/>
    <w:rsid w:val="003A238F"/>
    <w:rsid w:val="003A5A20"/>
    <w:rsid w:val="003A7362"/>
    <w:rsid w:val="003C0577"/>
    <w:rsid w:val="003C0FB8"/>
    <w:rsid w:val="003C555B"/>
    <w:rsid w:val="003D118F"/>
    <w:rsid w:val="003D2B18"/>
    <w:rsid w:val="003D3D59"/>
    <w:rsid w:val="003D5E3B"/>
    <w:rsid w:val="003E4C49"/>
    <w:rsid w:val="003E50A2"/>
    <w:rsid w:val="003E5587"/>
    <w:rsid w:val="003E6F6A"/>
    <w:rsid w:val="003F0CCB"/>
    <w:rsid w:val="003F5918"/>
    <w:rsid w:val="004006BB"/>
    <w:rsid w:val="004028D0"/>
    <w:rsid w:val="00410928"/>
    <w:rsid w:val="00431A34"/>
    <w:rsid w:val="004346A9"/>
    <w:rsid w:val="00441316"/>
    <w:rsid w:val="00453AF3"/>
    <w:rsid w:val="004545FD"/>
    <w:rsid w:val="00456893"/>
    <w:rsid w:val="00460241"/>
    <w:rsid w:val="004665AD"/>
    <w:rsid w:val="0047078D"/>
    <w:rsid w:val="00473D37"/>
    <w:rsid w:val="00474E60"/>
    <w:rsid w:val="004800EA"/>
    <w:rsid w:val="00480B3A"/>
    <w:rsid w:val="00482140"/>
    <w:rsid w:val="004A31E0"/>
    <w:rsid w:val="004A34B3"/>
    <w:rsid w:val="004A4995"/>
    <w:rsid w:val="004A74E9"/>
    <w:rsid w:val="004B4564"/>
    <w:rsid w:val="004B5519"/>
    <w:rsid w:val="004B576F"/>
    <w:rsid w:val="004C0931"/>
    <w:rsid w:val="004C34BB"/>
    <w:rsid w:val="004C4A04"/>
    <w:rsid w:val="004C5655"/>
    <w:rsid w:val="004D1F80"/>
    <w:rsid w:val="004D42CB"/>
    <w:rsid w:val="004E0E2F"/>
    <w:rsid w:val="004E3E88"/>
    <w:rsid w:val="005012B7"/>
    <w:rsid w:val="00501584"/>
    <w:rsid w:val="0050488A"/>
    <w:rsid w:val="00504E97"/>
    <w:rsid w:val="0050599F"/>
    <w:rsid w:val="005275FB"/>
    <w:rsid w:val="00545F3F"/>
    <w:rsid w:val="00550EA1"/>
    <w:rsid w:val="0055210D"/>
    <w:rsid w:val="0055631B"/>
    <w:rsid w:val="00562A2A"/>
    <w:rsid w:val="00567C21"/>
    <w:rsid w:val="00571AE3"/>
    <w:rsid w:val="00574B52"/>
    <w:rsid w:val="00574FAD"/>
    <w:rsid w:val="00587DF3"/>
    <w:rsid w:val="005909FB"/>
    <w:rsid w:val="00590D81"/>
    <w:rsid w:val="00592B06"/>
    <w:rsid w:val="00597ABA"/>
    <w:rsid w:val="005A123F"/>
    <w:rsid w:val="005B0C4A"/>
    <w:rsid w:val="005B3173"/>
    <w:rsid w:val="005B767A"/>
    <w:rsid w:val="005C187E"/>
    <w:rsid w:val="005C5B4B"/>
    <w:rsid w:val="005C6ECC"/>
    <w:rsid w:val="005D2676"/>
    <w:rsid w:val="005E1A9C"/>
    <w:rsid w:val="005E298F"/>
    <w:rsid w:val="005F31C1"/>
    <w:rsid w:val="00603F95"/>
    <w:rsid w:val="00612F75"/>
    <w:rsid w:val="006139D6"/>
    <w:rsid w:val="00614192"/>
    <w:rsid w:val="0062009D"/>
    <w:rsid w:val="00620E6F"/>
    <w:rsid w:val="00623132"/>
    <w:rsid w:val="0063015D"/>
    <w:rsid w:val="0063365C"/>
    <w:rsid w:val="00633C7D"/>
    <w:rsid w:val="00644123"/>
    <w:rsid w:val="006442B0"/>
    <w:rsid w:val="006507E1"/>
    <w:rsid w:val="006507E5"/>
    <w:rsid w:val="00650B8F"/>
    <w:rsid w:val="00653E2B"/>
    <w:rsid w:val="0065464F"/>
    <w:rsid w:val="00660335"/>
    <w:rsid w:val="00662E9A"/>
    <w:rsid w:val="006676B4"/>
    <w:rsid w:val="00671725"/>
    <w:rsid w:val="00671C38"/>
    <w:rsid w:val="006759E9"/>
    <w:rsid w:val="00683318"/>
    <w:rsid w:val="00692CBD"/>
    <w:rsid w:val="00694183"/>
    <w:rsid w:val="006949EE"/>
    <w:rsid w:val="00695CB8"/>
    <w:rsid w:val="006A10AF"/>
    <w:rsid w:val="006B634A"/>
    <w:rsid w:val="006C1932"/>
    <w:rsid w:val="006C3966"/>
    <w:rsid w:val="006C3CF8"/>
    <w:rsid w:val="006D081E"/>
    <w:rsid w:val="006D3245"/>
    <w:rsid w:val="006D53D5"/>
    <w:rsid w:val="006E1CC7"/>
    <w:rsid w:val="006F7750"/>
    <w:rsid w:val="007014AD"/>
    <w:rsid w:val="00704B8A"/>
    <w:rsid w:val="007050CC"/>
    <w:rsid w:val="00707137"/>
    <w:rsid w:val="00711AA8"/>
    <w:rsid w:val="007120F5"/>
    <w:rsid w:val="00712EF6"/>
    <w:rsid w:val="00714978"/>
    <w:rsid w:val="00715E21"/>
    <w:rsid w:val="00716BD4"/>
    <w:rsid w:val="007174D2"/>
    <w:rsid w:val="00720211"/>
    <w:rsid w:val="00726C5E"/>
    <w:rsid w:val="0073200B"/>
    <w:rsid w:val="007320FA"/>
    <w:rsid w:val="007321DD"/>
    <w:rsid w:val="0074144C"/>
    <w:rsid w:val="00741B69"/>
    <w:rsid w:val="00747257"/>
    <w:rsid w:val="00750022"/>
    <w:rsid w:val="00754B0C"/>
    <w:rsid w:val="007551BF"/>
    <w:rsid w:val="007568E8"/>
    <w:rsid w:val="00757B02"/>
    <w:rsid w:val="0076133C"/>
    <w:rsid w:val="0076773E"/>
    <w:rsid w:val="007701FE"/>
    <w:rsid w:val="007715E1"/>
    <w:rsid w:val="007727F0"/>
    <w:rsid w:val="00786BF3"/>
    <w:rsid w:val="007901B7"/>
    <w:rsid w:val="007908D0"/>
    <w:rsid w:val="00793392"/>
    <w:rsid w:val="007A11EC"/>
    <w:rsid w:val="007A56A2"/>
    <w:rsid w:val="007A7D9F"/>
    <w:rsid w:val="007B0B45"/>
    <w:rsid w:val="007B0FFC"/>
    <w:rsid w:val="007C2249"/>
    <w:rsid w:val="007C453C"/>
    <w:rsid w:val="007C5841"/>
    <w:rsid w:val="007D6CE4"/>
    <w:rsid w:val="007E6FFF"/>
    <w:rsid w:val="007F2A47"/>
    <w:rsid w:val="00801C73"/>
    <w:rsid w:val="0080484C"/>
    <w:rsid w:val="00816173"/>
    <w:rsid w:val="008162C8"/>
    <w:rsid w:val="00817BFA"/>
    <w:rsid w:val="00820BBA"/>
    <w:rsid w:val="008213B2"/>
    <w:rsid w:val="008321F9"/>
    <w:rsid w:val="00840635"/>
    <w:rsid w:val="00846E90"/>
    <w:rsid w:val="00850372"/>
    <w:rsid w:val="008737A6"/>
    <w:rsid w:val="00873F85"/>
    <w:rsid w:val="00880974"/>
    <w:rsid w:val="00892116"/>
    <w:rsid w:val="008A0090"/>
    <w:rsid w:val="008A0890"/>
    <w:rsid w:val="008B095F"/>
    <w:rsid w:val="008B0A01"/>
    <w:rsid w:val="008B4C3D"/>
    <w:rsid w:val="008C4485"/>
    <w:rsid w:val="008C4EA0"/>
    <w:rsid w:val="008C71BE"/>
    <w:rsid w:val="008E07C5"/>
    <w:rsid w:val="008E4F82"/>
    <w:rsid w:val="008E71CD"/>
    <w:rsid w:val="008F143D"/>
    <w:rsid w:val="008F2437"/>
    <w:rsid w:val="008F698F"/>
    <w:rsid w:val="008F7C4A"/>
    <w:rsid w:val="009012B7"/>
    <w:rsid w:val="00906A6A"/>
    <w:rsid w:val="009078C1"/>
    <w:rsid w:val="00912143"/>
    <w:rsid w:val="009163BE"/>
    <w:rsid w:val="00927BEB"/>
    <w:rsid w:val="00934CC8"/>
    <w:rsid w:val="00944716"/>
    <w:rsid w:val="00945494"/>
    <w:rsid w:val="00966F46"/>
    <w:rsid w:val="00980459"/>
    <w:rsid w:val="00980C33"/>
    <w:rsid w:val="0098395F"/>
    <w:rsid w:val="009859B2"/>
    <w:rsid w:val="00990F5B"/>
    <w:rsid w:val="00992DB1"/>
    <w:rsid w:val="00995FEF"/>
    <w:rsid w:val="009A0AA9"/>
    <w:rsid w:val="009A44DC"/>
    <w:rsid w:val="009B3823"/>
    <w:rsid w:val="009B6A2F"/>
    <w:rsid w:val="009D0200"/>
    <w:rsid w:val="009D2832"/>
    <w:rsid w:val="009E22B6"/>
    <w:rsid w:val="009F7C40"/>
    <w:rsid w:val="009F7C6B"/>
    <w:rsid w:val="00A04C4D"/>
    <w:rsid w:val="00A05CD3"/>
    <w:rsid w:val="00A1048E"/>
    <w:rsid w:val="00A132A0"/>
    <w:rsid w:val="00A15BFF"/>
    <w:rsid w:val="00A16E7A"/>
    <w:rsid w:val="00A2290A"/>
    <w:rsid w:val="00A2377D"/>
    <w:rsid w:val="00A27426"/>
    <w:rsid w:val="00A44AE9"/>
    <w:rsid w:val="00A56B3E"/>
    <w:rsid w:val="00A61A04"/>
    <w:rsid w:val="00A65E92"/>
    <w:rsid w:val="00A66060"/>
    <w:rsid w:val="00A722BE"/>
    <w:rsid w:val="00A72D6D"/>
    <w:rsid w:val="00A732A9"/>
    <w:rsid w:val="00A74095"/>
    <w:rsid w:val="00A75F05"/>
    <w:rsid w:val="00A86E81"/>
    <w:rsid w:val="00A91FC2"/>
    <w:rsid w:val="00AA1CBD"/>
    <w:rsid w:val="00AB3849"/>
    <w:rsid w:val="00AC3E3A"/>
    <w:rsid w:val="00AD0723"/>
    <w:rsid w:val="00AD1906"/>
    <w:rsid w:val="00AD4B5B"/>
    <w:rsid w:val="00AE31EC"/>
    <w:rsid w:val="00AE3C22"/>
    <w:rsid w:val="00AF2354"/>
    <w:rsid w:val="00AF5333"/>
    <w:rsid w:val="00AF71C3"/>
    <w:rsid w:val="00B04CE8"/>
    <w:rsid w:val="00B05DFB"/>
    <w:rsid w:val="00B115EA"/>
    <w:rsid w:val="00B239BF"/>
    <w:rsid w:val="00B23B40"/>
    <w:rsid w:val="00B262DA"/>
    <w:rsid w:val="00B31CCC"/>
    <w:rsid w:val="00B3479C"/>
    <w:rsid w:val="00B4319A"/>
    <w:rsid w:val="00B43FD1"/>
    <w:rsid w:val="00B4470E"/>
    <w:rsid w:val="00B475B5"/>
    <w:rsid w:val="00B54A10"/>
    <w:rsid w:val="00B55E7C"/>
    <w:rsid w:val="00B57FFE"/>
    <w:rsid w:val="00B6434A"/>
    <w:rsid w:val="00B64620"/>
    <w:rsid w:val="00B67B8D"/>
    <w:rsid w:val="00B703C8"/>
    <w:rsid w:val="00B70B76"/>
    <w:rsid w:val="00B75694"/>
    <w:rsid w:val="00B764EC"/>
    <w:rsid w:val="00B818B4"/>
    <w:rsid w:val="00B8320D"/>
    <w:rsid w:val="00B84BA2"/>
    <w:rsid w:val="00B85E72"/>
    <w:rsid w:val="00BA1068"/>
    <w:rsid w:val="00BA2B80"/>
    <w:rsid w:val="00BB076C"/>
    <w:rsid w:val="00BB55DA"/>
    <w:rsid w:val="00BB5DAE"/>
    <w:rsid w:val="00BB6DE6"/>
    <w:rsid w:val="00BB77AB"/>
    <w:rsid w:val="00BC0DB5"/>
    <w:rsid w:val="00BC2073"/>
    <w:rsid w:val="00BC3412"/>
    <w:rsid w:val="00BC4E47"/>
    <w:rsid w:val="00BC658F"/>
    <w:rsid w:val="00BD4DFF"/>
    <w:rsid w:val="00BD7929"/>
    <w:rsid w:val="00BD7F1B"/>
    <w:rsid w:val="00BE04B4"/>
    <w:rsid w:val="00BE31BD"/>
    <w:rsid w:val="00BE4059"/>
    <w:rsid w:val="00BE5C04"/>
    <w:rsid w:val="00BE6D74"/>
    <w:rsid w:val="00BF2EA2"/>
    <w:rsid w:val="00BF34FB"/>
    <w:rsid w:val="00BF7320"/>
    <w:rsid w:val="00C039CA"/>
    <w:rsid w:val="00C07423"/>
    <w:rsid w:val="00C122C6"/>
    <w:rsid w:val="00C14F38"/>
    <w:rsid w:val="00C247C6"/>
    <w:rsid w:val="00C333FC"/>
    <w:rsid w:val="00C3498D"/>
    <w:rsid w:val="00C351E8"/>
    <w:rsid w:val="00C36588"/>
    <w:rsid w:val="00C457DA"/>
    <w:rsid w:val="00C50A5C"/>
    <w:rsid w:val="00C51974"/>
    <w:rsid w:val="00C52F0E"/>
    <w:rsid w:val="00C63887"/>
    <w:rsid w:val="00C64C5D"/>
    <w:rsid w:val="00C707F3"/>
    <w:rsid w:val="00C709E4"/>
    <w:rsid w:val="00C71338"/>
    <w:rsid w:val="00C7144D"/>
    <w:rsid w:val="00C90348"/>
    <w:rsid w:val="00C919EA"/>
    <w:rsid w:val="00C950B1"/>
    <w:rsid w:val="00CA5F0F"/>
    <w:rsid w:val="00CA7582"/>
    <w:rsid w:val="00CB5565"/>
    <w:rsid w:val="00CB7D3A"/>
    <w:rsid w:val="00CB7F74"/>
    <w:rsid w:val="00CC4662"/>
    <w:rsid w:val="00CC500D"/>
    <w:rsid w:val="00CC50AE"/>
    <w:rsid w:val="00CC6BB5"/>
    <w:rsid w:val="00CD307A"/>
    <w:rsid w:val="00CD4A22"/>
    <w:rsid w:val="00CD5296"/>
    <w:rsid w:val="00CE297F"/>
    <w:rsid w:val="00CE44AB"/>
    <w:rsid w:val="00CE5F75"/>
    <w:rsid w:val="00CE61DE"/>
    <w:rsid w:val="00CE7E9C"/>
    <w:rsid w:val="00CF1007"/>
    <w:rsid w:val="00CF4E0B"/>
    <w:rsid w:val="00CF5D7F"/>
    <w:rsid w:val="00CF6491"/>
    <w:rsid w:val="00D02E15"/>
    <w:rsid w:val="00D121FD"/>
    <w:rsid w:val="00D13BCC"/>
    <w:rsid w:val="00D14F28"/>
    <w:rsid w:val="00D21EF1"/>
    <w:rsid w:val="00D2456F"/>
    <w:rsid w:val="00D359C9"/>
    <w:rsid w:val="00D36029"/>
    <w:rsid w:val="00D3793C"/>
    <w:rsid w:val="00D45420"/>
    <w:rsid w:val="00D55A30"/>
    <w:rsid w:val="00D56B31"/>
    <w:rsid w:val="00D57D79"/>
    <w:rsid w:val="00D6194F"/>
    <w:rsid w:val="00D71168"/>
    <w:rsid w:val="00D7418E"/>
    <w:rsid w:val="00D823B1"/>
    <w:rsid w:val="00D82AEB"/>
    <w:rsid w:val="00D85B2B"/>
    <w:rsid w:val="00D86818"/>
    <w:rsid w:val="00D93105"/>
    <w:rsid w:val="00D9788A"/>
    <w:rsid w:val="00DA04DA"/>
    <w:rsid w:val="00DA1F05"/>
    <w:rsid w:val="00DA54CC"/>
    <w:rsid w:val="00DA67FB"/>
    <w:rsid w:val="00DA6BC1"/>
    <w:rsid w:val="00DB1D49"/>
    <w:rsid w:val="00DB47C0"/>
    <w:rsid w:val="00DC4845"/>
    <w:rsid w:val="00DC7920"/>
    <w:rsid w:val="00DD09F1"/>
    <w:rsid w:val="00DD455B"/>
    <w:rsid w:val="00DD609A"/>
    <w:rsid w:val="00DD7FDF"/>
    <w:rsid w:val="00DF5F49"/>
    <w:rsid w:val="00DF6DC2"/>
    <w:rsid w:val="00E030BB"/>
    <w:rsid w:val="00E04062"/>
    <w:rsid w:val="00E05498"/>
    <w:rsid w:val="00E073C6"/>
    <w:rsid w:val="00E12C04"/>
    <w:rsid w:val="00E13FF3"/>
    <w:rsid w:val="00E148E1"/>
    <w:rsid w:val="00E17819"/>
    <w:rsid w:val="00E20650"/>
    <w:rsid w:val="00E22647"/>
    <w:rsid w:val="00E23BC3"/>
    <w:rsid w:val="00E251E4"/>
    <w:rsid w:val="00E2540D"/>
    <w:rsid w:val="00E34470"/>
    <w:rsid w:val="00E41363"/>
    <w:rsid w:val="00E44DB3"/>
    <w:rsid w:val="00E46862"/>
    <w:rsid w:val="00E51FA6"/>
    <w:rsid w:val="00E52F31"/>
    <w:rsid w:val="00E60654"/>
    <w:rsid w:val="00E65A75"/>
    <w:rsid w:val="00E70844"/>
    <w:rsid w:val="00E73832"/>
    <w:rsid w:val="00E73C3D"/>
    <w:rsid w:val="00E817A1"/>
    <w:rsid w:val="00E818FA"/>
    <w:rsid w:val="00E86BE7"/>
    <w:rsid w:val="00E94E50"/>
    <w:rsid w:val="00EA12BA"/>
    <w:rsid w:val="00EA3C6D"/>
    <w:rsid w:val="00EA3D7A"/>
    <w:rsid w:val="00EA53F4"/>
    <w:rsid w:val="00EB24CB"/>
    <w:rsid w:val="00EB5A96"/>
    <w:rsid w:val="00EB7ACA"/>
    <w:rsid w:val="00EC59C1"/>
    <w:rsid w:val="00EC6264"/>
    <w:rsid w:val="00EC7092"/>
    <w:rsid w:val="00EC74F9"/>
    <w:rsid w:val="00EC761F"/>
    <w:rsid w:val="00ED04C0"/>
    <w:rsid w:val="00ED1903"/>
    <w:rsid w:val="00ED6B21"/>
    <w:rsid w:val="00EE4547"/>
    <w:rsid w:val="00EE5D3F"/>
    <w:rsid w:val="00EF2A2D"/>
    <w:rsid w:val="00EF2C20"/>
    <w:rsid w:val="00EF3861"/>
    <w:rsid w:val="00EF5433"/>
    <w:rsid w:val="00F00347"/>
    <w:rsid w:val="00F00BE8"/>
    <w:rsid w:val="00F0392D"/>
    <w:rsid w:val="00F04320"/>
    <w:rsid w:val="00F0519A"/>
    <w:rsid w:val="00F06ED4"/>
    <w:rsid w:val="00F21AC6"/>
    <w:rsid w:val="00F263DA"/>
    <w:rsid w:val="00F31141"/>
    <w:rsid w:val="00F32EE2"/>
    <w:rsid w:val="00F4015C"/>
    <w:rsid w:val="00F46BB6"/>
    <w:rsid w:val="00F50316"/>
    <w:rsid w:val="00F56A1B"/>
    <w:rsid w:val="00F63ABF"/>
    <w:rsid w:val="00F67A26"/>
    <w:rsid w:val="00F809C2"/>
    <w:rsid w:val="00F82CB1"/>
    <w:rsid w:val="00F92C46"/>
    <w:rsid w:val="00F95ED4"/>
    <w:rsid w:val="00FA42B9"/>
    <w:rsid w:val="00FC048A"/>
    <w:rsid w:val="00FC32AA"/>
    <w:rsid w:val="00FC52F7"/>
    <w:rsid w:val="00FC5BBA"/>
    <w:rsid w:val="00FC7030"/>
    <w:rsid w:val="00FE0E2E"/>
    <w:rsid w:val="00FF3733"/>
    <w:rsid w:val="00FF651D"/>
    <w:rsid w:val="00FF7403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CF900"/>
  <w15:docId w15:val="{FB01B50C-1229-49F6-A4B8-3561ABE2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C9"/>
  </w:style>
  <w:style w:type="paragraph" w:styleId="Heading1">
    <w:name w:val="heading 1"/>
    <w:basedOn w:val="Normal"/>
    <w:next w:val="Normal"/>
    <w:link w:val="Heading1Char"/>
    <w:uiPriority w:val="9"/>
    <w:qFormat/>
    <w:rsid w:val="003504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C52F7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93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931"/>
    <w:rPr>
      <w:color w:val="0000FF" w:themeColor="hyperlink"/>
      <w:u w:val="single"/>
    </w:rPr>
  </w:style>
  <w:style w:type="paragraph" w:customStyle="1" w:styleId="Default">
    <w:name w:val="Default"/>
    <w:rsid w:val="00755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76"/>
  </w:style>
  <w:style w:type="paragraph" w:styleId="Footer">
    <w:name w:val="footer"/>
    <w:basedOn w:val="Normal"/>
    <w:link w:val="Foot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76"/>
  </w:style>
  <w:style w:type="character" w:styleId="FollowedHyperlink">
    <w:name w:val="FollowedHyperlink"/>
    <w:basedOn w:val="DefaultParagraphFont"/>
    <w:uiPriority w:val="99"/>
    <w:semiHidden/>
    <w:unhideWhenUsed/>
    <w:rsid w:val="004B4564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rsid w:val="00FC52F7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rsid w:val="00FC52F7"/>
    <w:pPr>
      <w:overflowPunct w:val="0"/>
      <w:adjustRightInd w:val="0"/>
      <w:spacing w:after="0" w:line="240" w:lineRule="auto"/>
    </w:pPr>
    <w:rPr>
      <w:rFonts w:ascii="Arial" w:eastAsia="Times New Roman" w:hAnsi="Arial" w:cs="Times New Roman"/>
      <w:kern w:val="28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FC52F7"/>
    <w:rPr>
      <w:rFonts w:ascii="Arial" w:eastAsia="Times New Roman" w:hAnsi="Arial" w:cs="Times New Roman"/>
      <w:kern w:val="28"/>
      <w:sz w:val="20"/>
      <w:szCs w:val="20"/>
      <w:lang w:eastAsia="en-GB"/>
    </w:rPr>
  </w:style>
  <w:style w:type="paragraph" w:customStyle="1" w:styleId="StText">
    <w:name w:val="StText"/>
    <w:rsid w:val="00FC52F7"/>
    <w:pPr>
      <w:tabs>
        <w:tab w:val="left" w:pos="567"/>
      </w:tabs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AU" w:eastAsia="en-GB"/>
    </w:rPr>
  </w:style>
  <w:style w:type="table" w:customStyle="1" w:styleId="TableGrid2">
    <w:name w:val="Table Grid2"/>
    <w:basedOn w:val="TableNormal"/>
    <w:next w:val="TableGrid"/>
    <w:uiPriority w:val="59"/>
    <w:rsid w:val="00BC658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658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658F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658F"/>
    <w:rPr>
      <w:vertAlign w:val="superscript"/>
    </w:rPr>
  </w:style>
  <w:style w:type="paragraph" w:styleId="NoSpacing">
    <w:name w:val="No Spacing"/>
    <w:uiPriority w:val="1"/>
    <w:qFormat/>
    <w:rsid w:val="00907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0B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BA"/>
    <w:pPr>
      <w:overflowPunct/>
      <w:adjustRightInd/>
      <w:spacing w:after="200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BBA"/>
    <w:rPr>
      <w:rFonts w:ascii="Arial" w:eastAsia="Times New Roman" w:hAnsi="Arial" w:cs="Times New Roman"/>
      <w:b/>
      <w:bCs/>
      <w:kern w:val="28"/>
      <w:sz w:val="20"/>
      <w:szCs w:val="20"/>
      <w:lang w:eastAsia="en-GB"/>
    </w:rPr>
  </w:style>
  <w:style w:type="character" w:customStyle="1" w:styleId="None">
    <w:name w:val="None"/>
    <w:rsid w:val="00820BBA"/>
  </w:style>
  <w:style w:type="paragraph" w:styleId="NormalWeb">
    <w:name w:val="Normal (Web)"/>
    <w:uiPriority w:val="99"/>
    <w:rsid w:val="00820BB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normaltextrun">
    <w:name w:val="normaltextrun"/>
    <w:basedOn w:val="DefaultParagraphFont"/>
    <w:rsid w:val="00820BBA"/>
  </w:style>
  <w:style w:type="character" w:styleId="PageNumber">
    <w:name w:val="page number"/>
    <w:basedOn w:val="DefaultParagraphFont"/>
    <w:uiPriority w:val="99"/>
    <w:semiHidden/>
    <w:unhideWhenUsed/>
    <w:rsid w:val="00660335"/>
  </w:style>
  <w:style w:type="character" w:customStyle="1" w:styleId="Heading2Char">
    <w:name w:val="Heading 2 Char"/>
    <w:basedOn w:val="DefaultParagraphFont"/>
    <w:link w:val="Heading2"/>
    <w:uiPriority w:val="9"/>
    <w:rsid w:val="00C919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D245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504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8633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47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1316"/>
    <w:rPr>
      <w:color w:val="605E5C"/>
      <w:shd w:val="clear" w:color="auto" w:fill="E1DFDD"/>
    </w:rPr>
  </w:style>
  <w:style w:type="paragraph" w:customStyle="1" w:styleId="pdf-icon">
    <w:name w:val="pdf-icon"/>
    <w:basedOn w:val="Normal"/>
    <w:rsid w:val="0067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ro">
    <w:name w:val="sro"/>
    <w:basedOn w:val="DefaultParagraphFont"/>
    <w:rsid w:val="00F50316"/>
  </w:style>
  <w:style w:type="character" w:customStyle="1" w:styleId="usp-text">
    <w:name w:val="usp-text"/>
    <w:basedOn w:val="DefaultParagraphFont"/>
    <w:rsid w:val="0069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se.gov.uk/riddor/key-definitions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CUstudents.co.uk/e&amp;d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96203E0861242BD8B7974ECECDC30" ma:contentTypeVersion="8" ma:contentTypeDescription="Create a new document." ma:contentTypeScope="" ma:versionID="68de4d3221b1ebd2240265688b76d665">
  <xsd:schema xmlns:xsd="http://www.w3.org/2001/XMLSchema" xmlns:xs="http://www.w3.org/2001/XMLSchema" xmlns:p="http://schemas.microsoft.com/office/2006/metadata/properties" xmlns:ns2="86869d35-dfc7-4a10-86b7-bbdee5b0ff8a" targetNamespace="http://schemas.microsoft.com/office/2006/metadata/properties" ma:root="true" ma:fieldsID="78ffd5427356e775a7d41f32d42b1620" ns2:_="">
    <xsd:import namespace="86869d35-dfc7-4a10-86b7-bbdee5b0f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9d35-dfc7-4a10-86b7-bbdee5b0f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98211D-9AE9-4133-BC7C-F0069951BD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05EE2-C66E-4DAF-8D06-CBAB0D4E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9d35-dfc7-4a10-86b7-bbdee5b0f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731BDF-D60D-4F7A-9121-282A31C88F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carse, david</dc:creator>
  <cp:lastModifiedBy>McTweed, Gordon</cp:lastModifiedBy>
  <cp:revision>3</cp:revision>
  <cp:lastPrinted>2023-12-22T13:28:00Z</cp:lastPrinted>
  <dcterms:created xsi:type="dcterms:W3CDTF">2026-10-08T10:18:00Z</dcterms:created>
  <dcterms:modified xsi:type="dcterms:W3CDTF">2026-10-08T10:21:00Z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0x01010053496203E0861242BD8B7974ECECDC30</vt:lpwstr>
  </property>
</Properties>
</file>